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F" w:rsidRDefault="00604E49">
      <w:pPr>
        <w:pStyle w:val="Heading1"/>
      </w:pPr>
      <w:bookmarkStart w:id="0" w:name="_GoBack"/>
      <w:r>
        <w:rPr>
          <w:noProof/>
          <w:lang w:val="en-IN" w:eastAsia="en-IN" w:bidi="ar-SA"/>
        </w:rPr>
        <w:drawing>
          <wp:anchor distT="0" distB="0" distL="0" distR="0" simplePos="0" relativeHeight="251400192" behindDoc="1" locked="0" layoutInCell="1" allowOverlap="1">
            <wp:simplePos x="0" y="0"/>
            <wp:positionH relativeFrom="page">
              <wp:posOffset>0</wp:posOffset>
            </wp:positionH>
            <wp:positionV relativeFrom="page">
              <wp:posOffset>51006</wp:posOffset>
            </wp:positionV>
            <wp:extent cx="7772400" cy="10058019"/>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058019"/>
                    </a:xfrm>
                    <a:prstGeom prst="rect">
                      <a:avLst/>
                    </a:prstGeom>
                  </pic:spPr>
                </pic:pic>
              </a:graphicData>
            </a:graphic>
          </wp:anchor>
        </w:drawing>
      </w:r>
      <w:bookmarkEnd w:id="0"/>
      <w:r>
        <w:rPr>
          <w:color w:val="FFFFFF"/>
          <w:spacing w:val="-13"/>
          <w:w w:val="110"/>
        </w:rPr>
        <w:t xml:space="preserve">MTBF, </w:t>
      </w:r>
      <w:r>
        <w:rPr>
          <w:color w:val="FFFFFF"/>
          <w:w w:val="110"/>
        </w:rPr>
        <w:t>MTTR, MTTF &amp;</w:t>
      </w:r>
      <w:r>
        <w:rPr>
          <w:color w:val="FFFFFF"/>
          <w:spacing w:val="62"/>
          <w:w w:val="110"/>
        </w:rPr>
        <w:t xml:space="preserve"> </w:t>
      </w:r>
      <w:r>
        <w:rPr>
          <w:color w:val="FFFFFF"/>
          <w:w w:val="110"/>
        </w:rPr>
        <w:t>FIT</w:t>
      </w:r>
    </w:p>
    <w:p w:rsidR="003D228F" w:rsidRDefault="00604E49">
      <w:pPr>
        <w:spacing w:before="134"/>
        <w:ind w:left="5888"/>
        <w:rPr>
          <w:rFonts w:ascii="Calibri"/>
          <w:b/>
          <w:sz w:val="48"/>
        </w:rPr>
      </w:pPr>
      <w:r>
        <w:rPr>
          <w:rFonts w:ascii="Calibri"/>
          <w:b/>
          <w:color w:val="FFFFFF"/>
          <w:w w:val="105"/>
          <w:sz w:val="48"/>
        </w:rPr>
        <w:t>Explanation of</w:t>
      </w:r>
      <w:r>
        <w:rPr>
          <w:rFonts w:ascii="Calibri"/>
          <w:b/>
          <w:color w:val="FFFFFF"/>
          <w:spacing w:val="66"/>
          <w:w w:val="105"/>
          <w:sz w:val="48"/>
        </w:rPr>
        <w:t xml:space="preserve"> </w:t>
      </w:r>
      <w:r>
        <w:rPr>
          <w:rFonts w:ascii="Calibri"/>
          <w:b/>
          <w:color w:val="FFFFFF"/>
          <w:spacing w:val="-11"/>
          <w:w w:val="105"/>
          <w:sz w:val="48"/>
        </w:rPr>
        <w:t>Terms</w:t>
      </w:r>
    </w:p>
    <w:p w:rsidR="003D228F" w:rsidRDefault="003D228F">
      <w:pPr>
        <w:rPr>
          <w:rFonts w:ascii="Calibri"/>
          <w:sz w:val="48"/>
        </w:rPr>
        <w:sectPr w:rsidR="003D228F">
          <w:type w:val="continuous"/>
          <w:pgSz w:w="12240" w:h="15840"/>
          <w:pgMar w:top="900" w:right="680" w:bottom="280" w:left="760" w:header="720" w:footer="720" w:gutter="0"/>
          <w:cols w:space="720"/>
        </w:sectPr>
      </w:pPr>
    </w:p>
    <w:p w:rsidR="003D228F" w:rsidRDefault="00CC0BDB">
      <w:pPr>
        <w:pStyle w:val="BodyText"/>
        <w:spacing w:line="40" w:lineRule="exact"/>
        <w:ind w:left="230"/>
        <w:rPr>
          <w:rFonts w:ascii="Calibri"/>
          <w:sz w:val="4"/>
        </w:rPr>
      </w:pPr>
      <w:r>
        <w:rPr>
          <w:rFonts w:ascii="Calibri"/>
          <w:noProof/>
          <w:sz w:val="4"/>
          <w:lang w:val="en-IN" w:eastAsia="en-IN" w:bidi="ar-SA"/>
        </w:rPr>
        <w:lastRenderedPageBreak/>
        <mc:AlternateContent>
          <mc:Choice Requires="wpg">
            <w:drawing>
              <wp:inline distT="0" distB="0" distL="0" distR="0">
                <wp:extent cx="6629400" cy="25400"/>
                <wp:effectExtent l="19050" t="0" r="19050"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400"/>
                          <a:chOff x="0" y="0"/>
                          <a:chExt cx="10440" cy="40"/>
                        </a:xfrm>
                      </wpg:grpSpPr>
                      <wps:wsp>
                        <wps:cNvPr id="22" name="Line 21"/>
                        <wps:cNvCnPr/>
                        <wps:spPr bwMode="auto">
                          <a:xfrm>
                            <a:off x="0" y="20"/>
                            <a:ext cx="1044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522pt;height:2pt;mso-position-horizontal-relative:char;mso-position-vertical-relative:line" coordsize="10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">
                <v:line id="Line 21" o:spid="_x0000_s1027" style="position:absolute;visibility:visible;mso-wrap-style:square" from="0,20" to="104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7hMIAAADbAAAADwAAAGRycy9kb3ducmV2LnhtbESP3WrCQBSE7wu+w3KE3tWNKUiJrqKC&#10;6IWU1vYBDtljEsyeDdljft7eFQq9HGbmG2a1GVytOmpD5dnAfJaAIs69rbgw8PtzePsAFQTZYu2Z&#10;DIwUYLOevKwws77nb+ouUqgI4ZChgVKkybQOeUkOw8w3xNG7+tahRNkW2rbYR7irdZokC+2w4rhQ&#10;YkP7kvLb5e4MkHTn/tOJ/qp2x+K853HxPozGvE6H7RKU0CD/4b/2yRpIU3h+iT9Ar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Y7hMIAAADbAAAADwAAAAAAAAAAAAAA&#10;AAChAgAAZHJzL2Rvd25yZXYueG1sUEsFBgAAAAAEAAQA+QAAAJADAAAAAA==&#10;" strokecolor="#32582d" strokeweight="2pt"/>
                <w10:anchorlock/>
              </v:group>
            </w:pict>
          </mc:Fallback>
        </mc:AlternateContent>
      </w:r>
    </w:p>
    <w:p w:rsidR="003D228F" w:rsidRDefault="003D228F">
      <w:pPr>
        <w:pStyle w:val="BodyText"/>
        <w:rPr>
          <w:rFonts w:ascii="Calibri"/>
          <w:b/>
          <w:sz w:val="20"/>
        </w:rPr>
      </w:pPr>
    </w:p>
    <w:p w:rsidR="003D228F" w:rsidRDefault="003D228F">
      <w:pPr>
        <w:pStyle w:val="BodyText"/>
        <w:rPr>
          <w:rFonts w:ascii="Calibri"/>
          <w:b/>
          <w:sz w:val="20"/>
        </w:rPr>
      </w:pPr>
    </w:p>
    <w:p w:rsidR="003D228F" w:rsidRDefault="003D228F">
      <w:pPr>
        <w:pStyle w:val="BodyText"/>
        <w:spacing w:before="5"/>
        <w:rPr>
          <w:rFonts w:ascii="Calibri"/>
          <w:b/>
          <w:sz w:val="23"/>
        </w:rPr>
      </w:pPr>
    </w:p>
    <w:p w:rsidR="003D228F" w:rsidRDefault="00604E49">
      <w:pPr>
        <w:pStyle w:val="Heading2"/>
        <w:ind w:left="140"/>
      </w:pPr>
      <w:r>
        <w:rPr>
          <w:color w:val="32582D"/>
        </w:rPr>
        <w:t>Purpose</w:t>
      </w:r>
    </w:p>
    <w:p w:rsidR="003D228F" w:rsidRDefault="00604E49">
      <w:pPr>
        <w:pStyle w:val="BodyText"/>
        <w:spacing w:before="323" w:line="249" w:lineRule="auto"/>
        <w:ind w:left="140" w:right="218"/>
        <w:jc w:val="both"/>
      </w:pPr>
      <w:r>
        <w:rPr>
          <w:color w:val="231F20"/>
        </w:rPr>
        <w:t>The intent of this White Paper is to provide an understanding of MTBF and other product reliability methods.</w:t>
      </w:r>
      <w:r>
        <w:rPr>
          <w:color w:val="231F20"/>
          <w:spacing w:val="-10"/>
        </w:rPr>
        <w:t xml:space="preserve"> </w:t>
      </w:r>
      <w:r>
        <w:rPr>
          <w:color w:val="231F20"/>
        </w:rPr>
        <w:t>Understanding</w:t>
      </w:r>
      <w:r>
        <w:rPr>
          <w:color w:val="231F20"/>
          <w:spacing w:val="-11"/>
        </w:rPr>
        <w:t xml:space="preserve"> </w:t>
      </w:r>
      <w:r>
        <w:rPr>
          <w:color w:val="231F20"/>
        </w:rPr>
        <w:t>the</w:t>
      </w:r>
      <w:r>
        <w:rPr>
          <w:color w:val="231F20"/>
          <w:spacing w:val="-10"/>
        </w:rPr>
        <w:t xml:space="preserve"> </w:t>
      </w:r>
      <w:r>
        <w:rPr>
          <w:color w:val="231F20"/>
        </w:rPr>
        <w:t>methods</w:t>
      </w:r>
      <w:r>
        <w:rPr>
          <w:color w:val="231F20"/>
          <w:spacing w:val="-10"/>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lifecycle</w:t>
      </w:r>
      <w:r>
        <w:rPr>
          <w:color w:val="231F20"/>
          <w:spacing w:val="-10"/>
        </w:rPr>
        <w:t xml:space="preserve"> </w:t>
      </w:r>
      <w:r>
        <w:rPr>
          <w:color w:val="231F20"/>
        </w:rPr>
        <w:t>prediction</w:t>
      </w:r>
      <w:r>
        <w:rPr>
          <w:color w:val="231F20"/>
          <w:spacing w:val="-10"/>
        </w:rPr>
        <w:t xml:space="preserve"> </w:t>
      </w:r>
      <w:r>
        <w:rPr>
          <w:color w:val="231F20"/>
        </w:rPr>
        <w:t>for</w:t>
      </w:r>
      <w:r>
        <w:rPr>
          <w:color w:val="231F20"/>
          <w:spacing w:val="-10"/>
        </w:rPr>
        <w:t xml:space="preserve"> </w:t>
      </w:r>
      <w:r>
        <w:rPr>
          <w:color w:val="231F20"/>
        </w:rPr>
        <w:t>a</w:t>
      </w:r>
      <w:r>
        <w:rPr>
          <w:color w:val="231F20"/>
          <w:spacing w:val="-10"/>
        </w:rPr>
        <w:t xml:space="preserve"> </w:t>
      </w:r>
      <w:r>
        <w:rPr>
          <w:color w:val="231F20"/>
        </w:rPr>
        <w:t>product</w:t>
      </w:r>
      <w:r>
        <w:rPr>
          <w:color w:val="231F20"/>
          <w:spacing w:val="-10"/>
        </w:rPr>
        <w:t xml:space="preserve"> </w:t>
      </w:r>
      <w:r>
        <w:rPr>
          <w:color w:val="231F20"/>
        </w:rPr>
        <w:t>enables</w:t>
      </w:r>
      <w:r>
        <w:rPr>
          <w:color w:val="231F20"/>
          <w:spacing w:val="-10"/>
        </w:rPr>
        <w:t xml:space="preserve"> </w:t>
      </w:r>
      <w:r>
        <w:rPr>
          <w:color w:val="231F20"/>
        </w:rPr>
        <w:t>the</w:t>
      </w:r>
      <w:r>
        <w:rPr>
          <w:color w:val="231F20"/>
          <w:spacing w:val="-10"/>
        </w:rPr>
        <w:t xml:space="preserve"> </w:t>
      </w:r>
      <w:r>
        <w:rPr>
          <w:color w:val="231F20"/>
        </w:rPr>
        <w:t>customer to consider the tangible value of the product beyond set-features before purchasing</w:t>
      </w:r>
      <w:r>
        <w:rPr>
          <w:color w:val="231F20"/>
          <w:spacing w:val="-1"/>
        </w:rPr>
        <w:t xml:space="preserve"> </w:t>
      </w:r>
      <w:r>
        <w:rPr>
          <w:color w:val="231F20"/>
        </w:rPr>
        <w:t>it.</w:t>
      </w:r>
    </w:p>
    <w:p w:rsidR="003D228F" w:rsidRDefault="003D228F">
      <w:pPr>
        <w:pStyle w:val="BodyText"/>
        <w:spacing w:before="3"/>
        <w:rPr>
          <w:sz w:val="25"/>
        </w:rPr>
      </w:pPr>
    </w:p>
    <w:p w:rsidR="003D228F" w:rsidRDefault="00604E49">
      <w:pPr>
        <w:pStyle w:val="BodyText"/>
        <w:spacing w:line="249" w:lineRule="auto"/>
        <w:ind w:left="140" w:right="218"/>
        <w:jc w:val="both"/>
      </w:pPr>
      <w:r>
        <w:rPr>
          <w:b/>
          <w:color w:val="32582D"/>
        </w:rPr>
        <w:t xml:space="preserve">MTBF, MTTR, MTTF </w:t>
      </w:r>
      <w:r>
        <w:rPr>
          <w:color w:val="231F20"/>
        </w:rPr>
        <w:t xml:space="preserve">and </w:t>
      </w:r>
      <w:r>
        <w:rPr>
          <w:b/>
          <w:color w:val="32582D"/>
        </w:rPr>
        <w:t xml:space="preserve">FIT </w:t>
      </w:r>
      <w:r>
        <w:rPr>
          <w:color w:val="231F20"/>
        </w:rPr>
        <w:t xml:space="preserve">are reliability terms based on methods and procedures for lifecycle predictions for a product. Customers often must include reliability data when determining what product to buy for their application. MTBF (Mean Time </w:t>
      </w:r>
      <w:proofErr w:type="gramStart"/>
      <w:r>
        <w:rPr>
          <w:color w:val="231F20"/>
        </w:rPr>
        <w:t>Between</w:t>
      </w:r>
      <w:proofErr w:type="gramEnd"/>
      <w:r>
        <w:rPr>
          <w:color w:val="231F20"/>
        </w:rPr>
        <w:t xml:space="preserve"> Failure), MTTR (Mean Time To Repair), MTTF (Mean Time To Failure) and FIT (Failure In Time) are ways of providing a numeric value based on a compilation of data to quantify a failure rate and the resulting time of expected performance. The numeric value can be expressed using any measure of time, but hours is the most common unit in practice.</w:t>
      </w: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CC0BDB">
      <w:pPr>
        <w:pStyle w:val="BodyText"/>
        <w:spacing w:before="8"/>
        <w:rPr>
          <w:sz w:val="22"/>
        </w:rPr>
      </w:pPr>
      <w:r>
        <w:rPr>
          <w:noProof/>
          <w:lang w:val="en-IN" w:eastAsia="en-IN" w:bidi="ar-SA"/>
        </w:rPr>
        <mc:AlternateContent>
          <mc:Choice Requires="wpg">
            <w:drawing>
              <wp:anchor distT="0" distB="0" distL="0" distR="0" simplePos="0" relativeHeight="251660288" behindDoc="1" locked="0" layoutInCell="1" allowOverlap="1">
                <wp:simplePos x="0" y="0"/>
                <wp:positionH relativeFrom="page">
                  <wp:posOffset>1988185</wp:posOffset>
                </wp:positionH>
                <wp:positionV relativeFrom="paragraph">
                  <wp:posOffset>191135</wp:posOffset>
                </wp:positionV>
                <wp:extent cx="3600450" cy="1951355"/>
                <wp:effectExtent l="0" t="0" r="0" b="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951355"/>
                          <a:chOff x="3131" y="301"/>
                          <a:chExt cx="5670" cy="3073"/>
                        </a:xfrm>
                      </wpg:grpSpPr>
                      <wps:wsp>
                        <wps:cNvPr id="15" name="Freeform 19"/>
                        <wps:cNvSpPr>
                          <a:spLocks/>
                        </wps:cNvSpPr>
                        <wps:spPr bwMode="auto">
                          <a:xfrm>
                            <a:off x="4004" y="705"/>
                            <a:ext cx="136" cy="124"/>
                          </a:xfrm>
                          <a:custGeom>
                            <a:avLst/>
                            <a:gdLst>
                              <a:gd name="T0" fmla="+- 0 4072 4004"/>
                              <a:gd name="T1" fmla="*/ T0 w 136"/>
                              <a:gd name="T2" fmla="+- 0 706 706"/>
                              <a:gd name="T3" fmla="*/ 706 h 124"/>
                              <a:gd name="T4" fmla="+- 0 4004 4004"/>
                              <a:gd name="T5" fmla="*/ T4 w 136"/>
                              <a:gd name="T6" fmla="+- 0 829 706"/>
                              <a:gd name="T7" fmla="*/ 829 h 124"/>
                              <a:gd name="T8" fmla="+- 0 4140 4004"/>
                              <a:gd name="T9" fmla="*/ T8 w 136"/>
                              <a:gd name="T10" fmla="+- 0 829 706"/>
                              <a:gd name="T11" fmla="*/ 829 h 124"/>
                              <a:gd name="T12" fmla="+- 0 4072 4004"/>
                              <a:gd name="T13" fmla="*/ T12 w 136"/>
                              <a:gd name="T14" fmla="+- 0 706 706"/>
                              <a:gd name="T15" fmla="*/ 706 h 124"/>
                            </a:gdLst>
                            <a:ahLst/>
                            <a:cxnLst>
                              <a:cxn ang="0">
                                <a:pos x="T1" y="T3"/>
                              </a:cxn>
                              <a:cxn ang="0">
                                <a:pos x="T5" y="T7"/>
                              </a:cxn>
                              <a:cxn ang="0">
                                <a:pos x="T9" y="T11"/>
                              </a:cxn>
                              <a:cxn ang="0">
                                <a:pos x="T13" y="T15"/>
                              </a:cxn>
                            </a:cxnLst>
                            <a:rect l="0" t="0" r="r" b="b"/>
                            <a:pathLst>
                              <a:path w="136" h="124">
                                <a:moveTo>
                                  <a:pt x="68" y="0"/>
                                </a:moveTo>
                                <a:lnTo>
                                  <a:pt x="0" y="123"/>
                                </a:lnTo>
                                <a:lnTo>
                                  <a:pt x="136" y="123"/>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8"/>
                        <wps:cNvCnPr/>
                        <wps:spPr bwMode="auto">
                          <a:xfrm>
                            <a:off x="4072" y="819"/>
                            <a:ext cx="0" cy="2554"/>
                          </a:xfrm>
                          <a:prstGeom prst="line">
                            <a:avLst/>
                          </a:prstGeom>
                          <a:noFill/>
                          <a:ln w="1603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3546" y="2965"/>
                            <a:ext cx="4917" cy="0"/>
                          </a:xfrm>
                          <a:prstGeom prst="line">
                            <a:avLst/>
                          </a:prstGeom>
                          <a:noFill/>
                          <a:ln w="16629">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Freeform 16"/>
                        <wps:cNvSpPr>
                          <a:spLocks/>
                        </wps:cNvSpPr>
                        <wps:spPr bwMode="auto">
                          <a:xfrm>
                            <a:off x="8451" y="2897"/>
                            <a:ext cx="124" cy="136"/>
                          </a:xfrm>
                          <a:custGeom>
                            <a:avLst/>
                            <a:gdLst>
                              <a:gd name="T0" fmla="+- 0 8452 8452"/>
                              <a:gd name="T1" fmla="*/ T0 w 124"/>
                              <a:gd name="T2" fmla="+- 0 2897 2897"/>
                              <a:gd name="T3" fmla="*/ 2897 h 136"/>
                              <a:gd name="T4" fmla="+- 0 8452 8452"/>
                              <a:gd name="T5" fmla="*/ T4 w 124"/>
                              <a:gd name="T6" fmla="+- 0 3033 2897"/>
                              <a:gd name="T7" fmla="*/ 3033 h 136"/>
                              <a:gd name="T8" fmla="+- 0 8575 8452"/>
                              <a:gd name="T9" fmla="*/ T8 w 124"/>
                              <a:gd name="T10" fmla="+- 0 2965 2897"/>
                              <a:gd name="T11" fmla="*/ 2965 h 136"/>
                              <a:gd name="T12" fmla="+- 0 8452 8452"/>
                              <a:gd name="T13" fmla="*/ T12 w 124"/>
                              <a:gd name="T14" fmla="+- 0 2897 2897"/>
                              <a:gd name="T15" fmla="*/ 2897 h 136"/>
                            </a:gdLst>
                            <a:ahLst/>
                            <a:cxnLst>
                              <a:cxn ang="0">
                                <a:pos x="T1" y="T3"/>
                              </a:cxn>
                              <a:cxn ang="0">
                                <a:pos x="T5" y="T7"/>
                              </a:cxn>
                              <a:cxn ang="0">
                                <a:pos x="T9" y="T11"/>
                              </a:cxn>
                              <a:cxn ang="0">
                                <a:pos x="T13" y="T15"/>
                              </a:cxn>
                            </a:cxnLst>
                            <a:rect l="0" t="0" r="r" b="b"/>
                            <a:pathLst>
                              <a:path w="124" h="136">
                                <a:moveTo>
                                  <a:pt x="0" y="0"/>
                                </a:moveTo>
                                <a:lnTo>
                                  <a:pt x="0" y="136"/>
                                </a:lnTo>
                                <a:lnTo>
                                  <a:pt x="123" y="6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13" y="300"/>
                            <a:ext cx="4688"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30" y="1021"/>
                            <a:ext cx="53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56.55pt;margin-top:15.05pt;width:283.5pt;height:153.65pt;z-index:-251656192;mso-wrap-distance-left:0;mso-wrap-distance-right:0;mso-position-horizontal-relative:page" coordorigin="3131,301" coordsize="5670,3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">
                <v:shape id="Freeform 19" o:spid="_x0000_s1027" style="position:absolute;left:4004;top:705;width:136;height:124;visibility:visible;mso-wrap-style:square;v-text-anchor:top" coordsize="13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Xt8EA&#10;AADbAAAADwAAAGRycy9kb3ducmV2LnhtbERPTYvCMBC9C/sfwizsTdMVVqWayqII3sTqwePYjG1t&#10;MylNrNVfb4SFvc3jfc5i2ZtadNS60rKC71EEgjizuuRcwfGwGc5AOI+ssbZMCh7kYJl8DBYYa3vn&#10;PXWpz0UIYRejgsL7JpbSZQUZdCPbEAfuYluDPsA2l7rFewg3tRxH0UQaLDk0FNjQqqCsSm9GwXSy&#10;qvbX83PX1Hzquhmm69v5odTXZ/87B+Gp9//iP/dWh/k/8P4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17fBAAAA2wAAAA8AAAAAAAAAAAAAAAAAmAIAAGRycy9kb3du&#10;cmV2LnhtbFBLBQYAAAAABAAEAPUAAACGAwAAAAA=&#10;" path="m68,l,123r136,l68,xe" fillcolor="#231f20" stroked="f">
                  <v:path arrowok="t" o:connecttype="custom" o:connectlocs="68,706;0,829;136,829;68,706" o:connectangles="0,0,0,0"/>
                </v:shape>
                <v:line id="Line 18" o:spid="_x0000_s1028" style="position:absolute;visibility:visible;mso-wrap-style:square" from="4072,819" to="4072,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h3sMAAADbAAAADwAAAGRycy9kb3ducmV2LnhtbERPTWvCQBC9C/6HZYTedJNARaKrtKGF&#10;Uopo9NDjkJ0mIdnZkN0maX+9Wyh4m8f7nN1hMq0YqHe1ZQXxKgJBXFhdc6ngenldbkA4j6yxtUwK&#10;fsjBYT+f7TDVduQzDbkvRQhhl6KCyvsuldIVFRl0K9sRB+7L9gZ9gH0pdY9jCDetTKJoLQ3WHBoq&#10;7CirqGjyb6PgIh+TJGuKl9Z9/B6fo1P8fv2MlXpYTE9bEJ4mfxf/u990mL+Gv1/C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UId7DAAAA2wAAAA8AAAAAAAAAAAAA&#10;AAAAoQIAAGRycy9kb3ducmV2LnhtbFBLBQYAAAAABAAEAPkAAACRAwAAAAA=&#10;" strokecolor="#231f20" strokeweight=".44544mm"/>
                <v:line id="Line 17" o:spid="_x0000_s1029" style="position:absolute;visibility:visible;mso-wrap-style:square" from="3546,2965" to="8463,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jucIAAADbAAAADwAAAGRycy9kb3ducmV2LnhtbERPTWuDQBC9F/Iflgn0VlcNNMG4CSEg&#10;lNBLbUuugztRiTtr3G3U/vpuodDbPN7n5PvJdOJOg2stK0iiGARxZXXLtYKP9+JpA8J5ZI2dZVIw&#10;k4P9bvGQY6btyG90L30tQgi7DBU03veZlK5qyKCLbE8cuIsdDPoAh1rqAccQbjqZxvGzNNhyaGiw&#10;p2ND1bX8MgrG9HQo19dV0qeMr8X3eb59drNSj8vpsAXhafL/4j/3iw7z1/D7Szh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SjucIAAADbAAAADwAAAAAAAAAAAAAA&#10;AAChAgAAZHJzL2Rvd25yZXYueG1sUEsFBgAAAAAEAAQA+QAAAJADAAAAAA==&#10;" strokecolor="#231f20" strokeweight=".46192mm"/>
                <v:shape id="Freeform 16" o:spid="_x0000_s1030" style="position:absolute;left:8451;top:2897;width:124;height:136;visibility:visible;mso-wrap-style:square;v-text-anchor:top" coordsize="12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Tc8UA&#10;AADbAAAADwAAAGRycy9kb3ducmV2LnhtbESPQWvCQBCF74X+h2UK3uqmoiKpq0hB8SBCoz9gzE6T&#10;aHY2ZFeT9Nd3DkJvM7w3732zXPeuVg9qQ+XZwMc4AUWce1txYeB82r4vQIWIbLH2TAYGCrBevb4s&#10;MbW+4296ZLFQEsIhRQNljE2qdchLchjGviEW7ce3DqOsbaFti52Eu1pPkmSuHVYsDSU29FVSfsvu&#10;zsDl1GXJ7bi4z3aH/XT+OxuuzXkwZvTWbz5BRerjv/l5vbe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pNzxQAAANsAAAAPAAAAAAAAAAAAAAAAAJgCAABkcnMv&#10;ZG93bnJldi54bWxQSwUGAAAAAAQABAD1AAAAigMAAAAA&#10;" path="m,l,136,123,68,,xe" fillcolor="#231f20" stroked="f">
                  <v:path arrowok="t" o:connecttype="custom" o:connectlocs="0,2897;0,3033;123,2965;0,289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4113;top:300;width:4688;height:3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9W/AAAA2wAAAA8AAABkcnMvZG93bnJldi54bWxET9tqAjEQfRf6D2EKfdNs96GXrVGkKPRB&#10;KGo/YNjMXuhmsmTiGv++EQq+zeFcZ7lOblATBek9G3heFKCIa297bg38nHbzN1ASkS0OnsnAlQTW&#10;q4fZEivrL3yg6RhblUNYKjTQxThWWkvdkUNZ+JE4c40PDmOGodU24CWHu0GXRfGiHfacGzoc6bOj&#10;+vd4dgbKJvSyZVfKttnjZjon+X5Nxjw9ps0HqEgp3sX/7i+b57/D7Zd8gF7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lY/VvwAAANsAAAAPAAAAAAAAAAAAAAAAAJ8CAABk&#10;cnMvZG93bnJldi54bWxQSwUGAAAAAAQABAD3AAAAiwMAAAAA&#10;">
                  <v:imagedata r:id="rId8" o:title=""/>
                </v:shape>
                <v:shape id="Picture 14" o:spid="_x0000_s1032" type="#_x0000_t75" style="position:absolute;left:3130;top:1021;width:535;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jiBLAAAAA2wAAAA8AAABkcnMvZG93bnJldi54bWxET8uKwjAU3Q/4D+EK7sZUERmqUURRxsWA&#10;L1xfmmtTbW5Kk2nrfL1ZCLM8nPd82dlSNFT7wrGC0TABQZw5XXCu4HLefn6B8AFZY+mYFDzJw3LR&#10;+5hjql3LR2pOIRcxhH2KCkwIVSqlzwxZ9ENXEUfu5mqLIcI6l7rGNobbUo6TZCotFhwbDFa0NpQ9&#10;Tr9WQUW7+/5vd/jZb3DS3q7NcRIao9Sg361mIAJ14V/8dn9rBeO4Pn6JP0A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OIEsAAAADbAAAADwAAAAAAAAAAAAAAAACfAgAA&#10;ZHJzL2Rvd25yZXYueG1sUEsFBgAAAAAEAAQA9wAAAIwDAAAAAA==&#10;">
                  <v:imagedata r:id="rId9" o:title=""/>
                </v:shape>
                <w10:wrap type="topAndBottom" anchorx="page"/>
              </v:group>
            </w:pict>
          </mc:Fallback>
        </mc:AlternateContent>
      </w: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CC0BDB">
      <w:pPr>
        <w:pStyle w:val="BodyText"/>
        <w:spacing w:before="9"/>
        <w:rPr>
          <w:sz w:val="10"/>
        </w:rPr>
      </w:pPr>
      <w:r>
        <w:rPr>
          <w:noProof/>
          <w:lang w:val="en-IN" w:eastAsia="en-IN" w:bidi="ar-SA"/>
        </w:rPr>
        <mc:AlternateContent>
          <mc:Choice Requires="wps">
            <w:drawing>
              <wp:anchor distT="0" distB="0" distL="0" distR="0" simplePos="0" relativeHeight="251662336" behindDoc="1" locked="0" layoutInCell="1" allowOverlap="1">
                <wp:simplePos x="0" y="0"/>
                <wp:positionH relativeFrom="page">
                  <wp:posOffset>641350</wp:posOffset>
                </wp:positionH>
                <wp:positionV relativeFrom="paragraph">
                  <wp:posOffset>2514600</wp:posOffset>
                </wp:positionV>
                <wp:extent cx="6629400" cy="0"/>
                <wp:effectExtent l="0" t="0" r="0" b="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8pt" to="5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" strokecolor="#32582d" strokeweight="2pt">
                <w10:wrap type="topAndBottom" anchorx="page"/>
              </v:line>
            </w:pict>
          </mc:Fallback>
        </mc:AlternateContent>
      </w:r>
    </w:p>
    <w:p w:rsidR="003D228F" w:rsidRDefault="003D228F">
      <w:pPr>
        <w:pStyle w:val="BodyText"/>
        <w:spacing w:before="4"/>
        <w:rPr>
          <w:sz w:val="28"/>
        </w:rPr>
      </w:pPr>
    </w:p>
    <w:p w:rsidR="003D228F" w:rsidRDefault="003D228F">
      <w:pPr>
        <w:rPr>
          <w:sz w:val="28"/>
        </w:rPr>
        <w:sectPr w:rsidR="003D228F">
          <w:pgSz w:w="12240" w:h="15840"/>
          <w:pgMar w:top="360" w:right="680" w:bottom="280" w:left="760" w:header="720" w:footer="720" w:gutter="0"/>
          <w:cols w:space="720"/>
        </w:sectPr>
      </w:pPr>
    </w:p>
    <w:p w:rsidR="003D228F" w:rsidRDefault="00CC0BDB">
      <w:pPr>
        <w:pStyle w:val="BodyText"/>
        <w:spacing w:line="40" w:lineRule="exact"/>
        <w:ind w:left="120"/>
        <w:rPr>
          <w:sz w:val="4"/>
        </w:rPr>
      </w:pPr>
      <w:r>
        <w:rPr>
          <w:noProof/>
          <w:sz w:val="4"/>
          <w:lang w:val="en-IN" w:eastAsia="en-IN" w:bidi="ar-SA"/>
        </w:rPr>
        <w:lastRenderedPageBreak/>
        <mc:AlternateContent>
          <mc:Choice Requires="wpg">
            <w:drawing>
              <wp:inline distT="0" distB="0" distL="0" distR="0">
                <wp:extent cx="6629400" cy="25400"/>
                <wp:effectExtent l="19050" t="0" r="19050" b="317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400"/>
                          <a:chOff x="0" y="0"/>
                          <a:chExt cx="10440" cy="40"/>
                        </a:xfrm>
                      </wpg:grpSpPr>
                      <wps:wsp>
                        <wps:cNvPr id="12" name="Line 10"/>
                        <wps:cNvCnPr/>
                        <wps:spPr bwMode="auto">
                          <a:xfrm>
                            <a:off x="0" y="20"/>
                            <a:ext cx="1044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522pt;height:2pt;mso-position-horizontal-relative:char;mso-position-vertical-relative:line" coordsize="10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">
                <v:line id="Line 10" o:spid="_x0000_s1027" style="position:absolute;visibility:visible;mso-wrap-style:square" from="0,20" to="104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xOb8AAADbAAAADwAAAGRycy9kb3ducmV2LnhtbERP22rCQBB9F/yHZQTfdKOCSOoqVRB9&#10;EGltP2DITpPQ7GzIjrn8fbcg+DaHc53tvneVaqkJpWcDi3kCijjztuTcwPfXabYBFQTZYuWZDAwU&#10;YL8bj7aYWt/xJ7V3yVUM4ZCigUKkTrUOWUEOw9zXxJH78Y1DibDJtW2wi+Gu0sskWWuHJceGAms6&#10;FpT93h/OAEl77W5O9Ed5OOfXIw/rVT8YM53072+ghHp5iZ/ui43zl/D/SzxA7/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rxOb8AAADbAAAADwAAAAAAAAAAAAAAAACh&#10;AgAAZHJzL2Rvd25yZXYueG1sUEsFBgAAAAAEAAQA+QAAAI0DAAAAAA==&#10;" strokecolor="#32582d" strokeweight="2pt"/>
                <w10:anchorlock/>
              </v:group>
            </w:pict>
          </mc:Fallback>
        </mc:AlternateContent>
      </w:r>
    </w:p>
    <w:p w:rsidR="003D228F" w:rsidRDefault="003D228F">
      <w:pPr>
        <w:pStyle w:val="BodyText"/>
        <w:rPr>
          <w:sz w:val="20"/>
        </w:rPr>
      </w:pPr>
    </w:p>
    <w:p w:rsidR="003D228F" w:rsidRDefault="00604E49">
      <w:pPr>
        <w:pStyle w:val="Heading2"/>
        <w:spacing w:before="252"/>
        <w:ind w:right="3239"/>
        <w:jc w:val="center"/>
      </w:pPr>
      <w:r>
        <w:rPr>
          <w:color w:val="32582D"/>
        </w:rPr>
        <w:t>MTBF, MTTR, MTTF &amp; FIT</w:t>
      </w:r>
    </w:p>
    <w:p w:rsidR="003D228F" w:rsidRDefault="00604E49">
      <w:pPr>
        <w:spacing w:before="18"/>
        <w:ind w:left="3162" w:right="3239"/>
        <w:jc w:val="center"/>
        <w:rPr>
          <w:b/>
          <w:sz w:val="36"/>
        </w:rPr>
      </w:pPr>
      <w:r>
        <w:rPr>
          <w:b/>
          <w:color w:val="32582D"/>
          <w:sz w:val="36"/>
        </w:rPr>
        <w:t>Explanation of Terms</w:t>
      </w:r>
    </w:p>
    <w:p w:rsidR="003D228F" w:rsidRDefault="003D228F">
      <w:pPr>
        <w:pStyle w:val="BodyText"/>
        <w:rPr>
          <w:b/>
          <w:sz w:val="20"/>
        </w:rPr>
      </w:pPr>
    </w:p>
    <w:p w:rsidR="003D228F" w:rsidRDefault="003D228F">
      <w:pPr>
        <w:pStyle w:val="BodyText"/>
        <w:spacing w:before="11"/>
        <w:rPr>
          <w:b/>
          <w:sz w:val="23"/>
        </w:rPr>
      </w:pPr>
    </w:p>
    <w:p w:rsidR="003D228F" w:rsidRDefault="00604E49">
      <w:pPr>
        <w:spacing w:before="88"/>
        <w:ind w:left="139"/>
        <w:rPr>
          <w:b/>
          <w:sz w:val="36"/>
        </w:rPr>
      </w:pPr>
      <w:r>
        <w:rPr>
          <w:b/>
          <w:color w:val="32582D"/>
          <w:sz w:val="36"/>
        </w:rPr>
        <w:t>Introduction</w:t>
      </w:r>
    </w:p>
    <w:p w:rsidR="003D228F" w:rsidRDefault="00604E49">
      <w:pPr>
        <w:pStyle w:val="Heading4"/>
        <w:spacing w:before="275"/>
      </w:pPr>
      <w:r>
        <w:rPr>
          <w:color w:val="32582D"/>
        </w:rPr>
        <w:t>MTBF, MTTR, MTTF and FIT</w:t>
      </w:r>
    </w:p>
    <w:p w:rsidR="003D228F" w:rsidRDefault="003D228F">
      <w:pPr>
        <w:pStyle w:val="BodyText"/>
        <w:spacing w:before="1"/>
        <w:rPr>
          <w:b/>
          <w:sz w:val="26"/>
        </w:rPr>
      </w:pPr>
    </w:p>
    <w:p w:rsidR="003D228F" w:rsidRDefault="00604E49">
      <w:pPr>
        <w:pStyle w:val="BodyText"/>
        <w:spacing w:line="249" w:lineRule="auto"/>
        <w:ind w:left="139" w:right="218"/>
        <w:jc w:val="both"/>
      </w:pPr>
      <w:r>
        <w:rPr>
          <w:b/>
          <w:color w:val="32582D"/>
        </w:rPr>
        <w:t xml:space="preserve">Mean Time </w:t>
      </w:r>
      <w:proofErr w:type="gramStart"/>
      <w:r>
        <w:rPr>
          <w:b/>
          <w:color w:val="32582D"/>
        </w:rPr>
        <w:t>Between</w:t>
      </w:r>
      <w:proofErr w:type="gramEnd"/>
      <w:r>
        <w:rPr>
          <w:b/>
          <w:color w:val="32582D"/>
        </w:rPr>
        <w:t xml:space="preserve"> Failure (MTBF) </w:t>
      </w:r>
      <w:r>
        <w:rPr>
          <w:color w:val="231F20"/>
        </w:rPr>
        <w:t xml:space="preserve">is a reliability term used to provide the amount of failures per million hours for a product. This is the most common inquiry about a product’s life span, and is important in the decision-making process of the end user. MTBF is more important for industries and integrators than for consumers. Most consumers are price driven and will not take MTBF into consideration, nor is the data often readily available. On the other hand, when equipment such as media converters or switches must be installed into mission critical applications, MTBF becomes very important. In addition, MTBF may be an expected line item in an RFQ (Request </w:t>
      </w:r>
      <w:proofErr w:type="gramStart"/>
      <w:r>
        <w:rPr>
          <w:color w:val="231F20"/>
        </w:rPr>
        <w:t>For</w:t>
      </w:r>
      <w:proofErr w:type="gramEnd"/>
      <w:r>
        <w:rPr>
          <w:color w:val="231F20"/>
        </w:rPr>
        <w:t xml:space="preserve"> Quote). Without the proper data, a manufacturer’s piece of equipment would be immediately disqualified.</w:t>
      </w:r>
    </w:p>
    <w:p w:rsidR="003D228F" w:rsidRDefault="003D228F">
      <w:pPr>
        <w:pStyle w:val="BodyText"/>
        <w:spacing w:before="8"/>
        <w:rPr>
          <w:sz w:val="25"/>
        </w:rPr>
      </w:pPr>
    </w:p>
    <w:p w:rsidR="003D228F" w:rsidRDefault="00604E49">
      <w:pPr>
        <w:pStyle w:val="BodyText"/>
        <w:spacing w:line="249" w:lineRule="auto"/>
        <w:ind w:left="140" w:right="218"/>
        <w:jc w:val="both"/>
      </w:pPr>
      <w:r>
        <w:rPr>
          <w:b/>
          <w:color w:val="32582D"/>
        </w:rPr>
        <w:t xml:space="preserve">Mean Time </w:t>
      </w:r>
      <w:proofErr w:type="gramStart"/>
      <w:r>
        <w:rPr>
          <w:b/>
          <w:color w:val="32582D"/>
          <w:spacing w:val="-9"/>
        </w:rPr>
        <w:t>To</w:t>
      </w:r>
      <w:proofErr w:type="gramEnd"/>
      <w:r>
        <w:rPr>
          <w:b/>
          <w:color w:val="32582D"/>
          <w:spacing w:val="-9"/>
        </w:rPr>
        <w:t xml:space="preserve"> </w:t>
      </w:r>
      <w:r>
        <w:rPr>
          <w:b/>
          <w:color w:val="32582D"/>
        </w:rPr>
        <w:t xml:space="preserve">Repair (MTTR) </w:t>
      </w:r>
      <w:r>
        <w:rPr>
          <w:color w:val="231F20"/>
        </w:rPr>
        <w:t xml:space="preserve">is the time needed to repair a failed hardware module. In an op- </w:t>
      </w:r>
      <w:proofErr w:type="spellStart"/>
      <w:r>
        <w:rPr>
          <w:color w:val="231F20"/>
        </w:rPr>
        <w:t>erational</w:t>
      </w:r>
      <w:proofErr w:type="spellEnd"/>
      <w:r>
        <w:rPr>
          <w:color w:val="231F20"/>
        </w:rPr>
        <w:t xml:space="preserve"> system, repair generally means replacing a failed hardware part. Thus, hardware </w:t>
      </w:r>
      <w:r>
        <w:rPr>
          <w:color w:val="231F20"/>
          <w:spacing w:val="-4"/>
        </w:rPr>
        <w:t xml:space="preserve">MTTR </w:t>
      </w:r>
      <w:r>
        <w:rPr>
          <w:color w:val="231F20"/>
        </w:rPr>
        <w:t>could</w:t>
      </w:r>
      <w:r>
        <w:rPr>
          <w:color w:val="231F20"/>
          <w:spacing w:val="-11"/>
        </w:rPr>
        <w:t xml:space="preserve"> </w:t>
      </w:r>
      <w:r>
        <w:rPr>
          <w:color w:val="231F20"/>
        </w:rPr>
        <w:t>be</w:t>
      </w:r>
      <w:r>
        <w:rPr>
          <w:color w:val="231F20"/>
          <w:spacing w:val="-11"/>
        </w:rPr>
        <w:t xml:space="preserve"> </w:t>
      </w:r>
      <w:r>
        <w:rPr>
          <w:color w:val="231F20"/>
        </w:rPr>
        <w:t>viewed</w:t>
      </w:r>
      <w:r>
        <w:rPr>
          <w:color w:val="231F20"/>
          <w:spacing w:val="-11"/>
        </w:rPr>
        <w:t xml:space="preserve"> </w:t>
      </w:r>
      <w:r>
        <w:rPr>
          <w:color w:val="231F20"/>
        </w:rPr>
        <w:t>as</w:t>
      </w:r>
      <w:r>
        <w:rPr>
          <w:color w:val="231F20"/>
          <w:spacing w:val="-11"/>
        </w:rPr>
        <w:t xml:space="preserve"> </w:t>
      </w:r>
      <w:r>
        <w:rPr>
          <w:color w:val="231F20"/>
        </w:rPr>
        <w:t>mean</w:t>
      </w:r>
      <w:r>
        <w:rPr>
          <w:color w:val="231F20"/>
          <w:spacing w:val="-11"/>
        </w:rPr>
        <w:t xml:space="preserve"> </w:t>
      </w:r>
      <w:r>
        <w:rPr>
          <w:color w:val="231F20"/>
        </w:rPr>
        <w:t>time</w:t>
      </w:r>
      <w:r>
        <w:rPr>
          <w:color w:val="231F20"/>
          <w:spacing w:val="-11"/>
        </w:rPr>
        <w:t xml:space="preserve"> </w:t>
      </w:r>
      <w:r>
        <w:rPr>
          <w:color w:val="231F20"/>
        </w:rPr>
        <w:t>to</w:t>
      </w:r>
      <w:r>
        <w:rPr>
          <w:color w:val="231F20"/>
          <w:spacing w:val="-11"/>
        </w:rPr>
        <w:t xml:space="preserve"> </w:t>
      </w:r>
      <w:r>
        <w:rPr>
          <w:color w:val="231F20"/>
        </w:rPr>
        <w:t>replace</w:t>
      </w:r>
      <w:r>
        <w:rPr>
          <w:color w:val="231F20"/>
          <w:spacing w:val="-11"/>
        </w:rPr>
        <w:t xml:space="preserve"> </w:t>
      </w:r>
      <w:r>
        <w:rPr>
          <w:color w:val="231F20"/>
        </w:rPr>
        <w:t>a</w:t>
      </w:r>
      <w:r>
        <w:rPr>
          <w:color w:val="231F20"/>
          <w:spacing w:val="-11"/>
        </w:rPr>
        <w:t xml:space="preserve"> </w:t>
      </w:r>
      <w:r>
        <w:rPr>
          <w:color w:val="231F20"/>
        </w:rPr>
        <w:t>failed</w:t>
      </w:r>
      <w:r>
        <w:rPr>
          <w:color w:val="231F20"/>
          <w:spacing w:val="-11"/>
        </w:rPr>
        <w:t xml:space="preserve"> </w:t>
      </w:r>
      <w:r>
        <w:rPr>
          <w:color w:val="231F20"/>
        </w:rPr>
        <w:t>hardware</w:t>
      </w:r>
      <w:r>
        <w:rPr>
          <w:color w:val="231F20"/>
          <w:spacing w:val="-11"/>
        </w:rPr>
        <w:t xml:space="preserve"> </w:t>
      </w:r>
      <w:r>
        <w:rPr>
          <w:color w:val="231F20"/>
        </w:rPr>
        <w:t>module.</w:t>
      </w:r>
      <w:r>
        <w:rPr>
          <w:color w:val="231F20"/>
          <w:spacing w:val="-15"/>
        </w:rPr>
        <w:t xml:space="preserve"> </w:t>
      </w:r>
      <w:r>
        <w:rPr>
          <w:color w:val="231F20"/>
          <w:spacing w:val="-5"/>
        </w:rPr>
        <w:t>Taking</w:t>
      </w:r>
      <w:r>
        <w:rPr>
          <w:color w:val="231F20"/>
          <w:spacing w:val="-11"/>
        </w:rPr>
        <w:t xml:space="preserve"> </w:t>
      </w:r>
      <w:r>
        <w:rPr>
          <w:color w:val="231F20"/>
        </w:rPr>
        <w:t>too</w:t>
      </w:r>
      <w:r>
        <w:rPr>
          <w:color w:val="231F20"/>
          <w:spacing w:val="-11"/>
        </w:rPr>
        <w:t xml:space="preserve"> </w:t>
      </w:r>
      <w:r>
        <w:rPr>
          <w:color w:val="231F20"/>
        </w:rPr>
        <w:t>long</w:t>
      </w:r>
      <w:r>
        <w:rPr>
          <w:color w:val="231F20"/>
          <w:spacing w:val="-11"/>
        </w:rPr>
        <w:t xml:space="preserve"> </w:t>
      </w:r>
      <w:r>
        <w:rPr>
          <w:color w:val="231F20"/>
        </w:rPr>
        <w:t>to</w:t>
      </w:r>
      <w:r>
        <w:rPr>
          <w:color w:val="231F20"/>
          <w:spacing w:val="-10"/>
        </w:rPr>
        <w:t xml:space="preserve"> </w:t>
      </w:r>
      <w:r>
        <w:rPr>
          <w:color w:val="231F20"/>
        </w:rPr>
        <w:t>repair</w:t>
      </w:r>
      <w:r>
        <w:rPr>
          <w:color w:val="231F20"/>
          <w:spacing w:val="-11"/>
        </w:rPr>
        <w:t xml:space="preserve"> </w:t>
      </w:r>
      <w:r>
        <w:rPr>
          <w:color w:val="231F20"/>
        </w:rPr>
        <w:t>a</w:t>
      </w:r>
      <w:r>
        <w:rPr>
          <w:color w:val="231F20"/>
          <w:spacing w:val="-11"/>
        </w:rPr>
        <w:t xml:space="preserve"> </w:t>
      </w:r>
      <w:r>
        <w:rPr>
          <w:color w:val="231F20"/>
        </w:rPr>
        <w:t xml:space="preserve">prod- </w:t>
      </w:r>
      <w:proofErr w:type="spellStart"/>
      <w:r>
        <w:rPr>
          <w:color w:val="231F20"/>
        </w:rPr>
        <w:t>uct</w:t>
      </w:r>
      <w:proofErr w:type="spellEnd"/>
      <w:r>
        <w:rPr>
          <w:color w:val="231F20"/>
        </w:rPr>
        <w:t xml:space="preserve"> drives up the cost of the installation in the long run, due to down time until the new part arrives and the possible window of time required to schedule the installation. </w:t>
      </w:r>
      <w:r>
        <w:rPr>
          <w:color w:val="231F20"/>
          <w:spacing w:val="-14"/>
        </w:rPr>
        <w:t xml:space="preserve">To </w:t>
      </w:r>
      <w:r>
        <w:rPr>
          <w:color w:val="231F20"/>
        </w:rPr>
        <w:t xml:space="preserve">avoid MTTR, many com- </w:t>
      </w:r>
      <w:proofErr w:type="spellStart"/>
      <w:r>
        <w:rPr>
          <w:color w:val="231F20"/>
        </w:rPr>
        <w:t>panies</w:t>
      </w:r>
      <w:proofErr w:type="spellEnd"/>
      <w:r>
        <w:rPr>
          <w:color w:val="231F20"/>
          <w:spacing w:val="-9"/>
        </w:rPr>
        <w:t xml:space="preserve"> </w:t>
      </w:r>
      <w:r>
        <w:rPr>
          <w:color w:val="231F20"/>
        </w:rPr>
        <w:t>purchase</w:t>
      </w:r>
      <w:r>
        <w:rPr>
          <w:color w:val="231F20"/>
          <w:spacing w:val="-9"/>
        </w:rPr>
        <w:t xml:space="preserve"> </w:t>
      </w:r>
      <w:r>
        <w:rPr>
          <w:color w:val="231F20"/>
        </w:rPr>
        <w:t>spare</w:t>
      </w:r>
      <w:r>
        <w:rPr>
          <w:color w:val="231F20"/>
          <w:spacing w:val="-9"/>
        </w:rPr>
        <w:t xml:space="preserve"> </w:t>
      </w:r>
      <w:r>
        <w:rPr>
          <w:color w:val="231F20"/>
        </w:rPr>
        <w:t>products</w:t>
      </w:r>
      <w:r>
        <w:rPr>
          <w:color w:val="231F20"/>
          <w:spacing w:val="-9"/>
        </w:rPr>
        <w:t xml:space="preserve"> </w:t>
      </w:r>
      <w:r>
        <w:rPr>
          <w:color w:val="231F20"/>
        </w:rPr>
        <w:t>so</w:t>
      </w:r>
      <w:r>
        <w:rPr>
          <w:color w:val="231F20"/>
          <w:spacing w:val="-8"/>
        </w:rPr>
        <w:t xml:space="preserve"> </w:t>
      </w:r>
      <w:r>
        <w:rPr>
          <w:color w:val="231F20"/>
        </w:rPr>
        <w:t>that</w:t>
      </w:r>
      <w:r>
        <w:rPr>
          <w:color w:val="231F20"/>
          <w:spacing w:val="-9"/>
        </w:rPr>
        <w:t xml:space="preserve"> </w:t>
      </w:r>
      <w:r>
        <w:rPr>
          <w:color w:val="231F20"/>
        </w:rPr>
        <w:t>a</w:t>
      </w:r>
      <w:r>
        <w:rPr>
          <w:color w:val="231F20"/>
          <w:spacing w:val="-9"/>
        </w:rPr>
        <w:t xml:space="preserve"> </w:t>
      </w:r>
      <w:r>
        <w:rPr>
          <w:color w:val="231F20"/>
        </w:rPr>
        <w:t>replacement</w:t>
      </w:r>
      <w:r>
        <w:rPr>
          <w:color w:val="231F20"/>
          <w:spacing w:val="-9"/>
        </w:rPr>
        <w:t xml:space="preserve"> </w:t>
      </w:r>
      <w:r>
        <w:rPr>
          <w:color w:val="231F20"/>
        </w:rPr>
        <w:t>can</w:t>
      </w:r>
      <w:r>
        <w:rPr>
          <w:color w:val="231F20"/>
          <w:spacing w:val="-9"/>
        </w:rPr>
        <w:t xml:space="preserve"> </w:t>
      </w:r>
      <w:r>
        <w:rPr>
          <w:color w:val="231F20"/>
        </w:rPr>
        <w:t>be</w:t>
      </w:r>
      <w:r>
        <w:rPr>
          <w:color w:val="231F20"/>
          <w:spacing w:val="-8"/>
        </w:rPr>
        <w:t xml:space="preserve"> </w:t>
      </w:r>
      <w:r>
        <w:rPr>
          <w:color w:val="231F20"/>
        </w:rPr>
        <w:t>installed</w:t>
      </w:r>
      <w:r>
        <w:rPr>
          <w:color w:val="231F20"/>
          <w:spacing w:val="-9"/>
        </w:rPr>
        <w:t xml:space="preserve"> </w:t>
      </w:r>
      <w:r>
        <w:rPr>
          <w:color w:val="231F20"/>
          <w:spacing w:val="-3"/>
        </w:rPr>
        <w:t>quickly.</w:t>
      </w:r>
      <w:r>
        <w:rPr>
          <w:color w:val="231F20"/>
          <w:spacing w:val="-9"/>
        </w:rPr>
        <w:t xml:space="preserve"> </w:t>
      </w:r>
      <w:r>
        <w:rPr>
          <w:color w:val="231F20"/>
        </w:rPr>
        <w:t>Generally,</w:t>
      </w:r>
      <w:r>
        <w:rPr>
          <w:color w:val="231F20"/>
          <w:spacing w:val="-9"/>
        </w:rPr>
        <w:t xml:space="preserve"> </w:t>
      </w:r>
      <w:r>
        <w:rPr>
          <w:color w:val="231F20"/>
          <w:spacing w:val="-4"/>
        </w:rPr>
        <w:t xml:space="preserve">however, </w:t>
      </w:r>
      <w:r>
        <w:rPr>
          <w:color w:val="231F20"/>
        </w:rPr>
        <w:t>customers will inquire about the turn-around time of repairing a product, and indirectly, that can fall into the MTTR</w:t>
      </w:r>
      <w:r>
        <w:rPr>
          <w:color w:val="231F20"/>
          <w:spacing w:val="-1"/>
        </w:rPr>
        <w:t xml:space="preserve"> </w:t>
      </w:r>
      <w:r>
        <w:rPr>
          <w:color w:val="231F20"/>
        </w:rPr>
        <w:t>category.</w:t>
      </w:r>
    </w:p>
    <w:p w:rsidR="003D228F" w:rsidRDefault="003D228F">
      <w:pPr>
        <w:pStyle w:val="BodyText"/>
        <w:spacing w:before="9"/>
        <w:rPr>
          <w:sz w:val="25"/>
        </w:rPr>
      </w:pPr>
    </w:p>
    <w:p w:rsidR="003D228F" w:rsidRDefault="00604E49">
      <w:pPr>
        <w:pStyle w:val="BodyText"/>
        <w:spacing w:line="249" w:lineRule="auto"/>
        <w:ind w:left="140" w:right="218"/>
        <w:jc w:val="both"/>
      </w:pPr>
      <w:r>
        <w:rPr>
          <w:b/>
          <w:color w:val="32582D"/>
        </w:rPr>
        <w:t xml:space="preserve">Mean Time </w:t>
      </w:r>
      <w:proofErr w:type="gramStart"/>
      <w:r>
        <w:rPr>
          <w:b/>
          <w:color w:val="32582D"/>
          <w:spacing w:val="-9"/>
        </w:rPr>
        <w:t>To</w:t>
      </w:r>
      <w:proofErr w:type="gramEnd"/>
      <w:r>
        <w:rPr>
          <w:b/>
          <w:color w:val="32582D"/>
          <w:spacing w:val="-9"/>
        </w:rPr>
        <w:t xml:space="preserve"> </w:t>
      </w:r>
      <w:r>
        <w:rPr>
          <w:b/>
          <w:color w:val="32582D"/>
        </w:rPr>
        <w:t xml:space="preserve">Failure (MTTF) </w:t>
      </w:r>
      <w:r>
        <w:rPr>
          <w:color w:val="231F20"/>
        </w:rPr>
        <w:t>is a basic measure of reliability for non-repairable systems. It is</w:t>
      </w:r>
      <w:r>
        <w:rPr>
          <w:color w:val="231F20"/>
          <w:spacing w:val="-29"/>
        </w:rPr>
        <w:t xml:space="preserve"> </w:t>
      </w:r>
      <w:r>
        <w:rPr>
          <w:color w:val="231F20"/>
        </w:rPr>
        <w:t xml:space="preserve">the mean time expected until the first failure of a piece of equipment. MTTF is a statistical value </w:t>
      </w:r>
      <w:r>
        <w:rPr>
          <w:color w:val="231F20"/>
          <w:spacing w:val="-4"/>
        </w:rPr>
        <w:t>and</w:t>
      </w:r>
      <w:r>
        <w:rPr>
          <w:color w:val="231F20"/>
          <w:spacing w:val="58"/>
        </w:rPr>
        <w:t xml:space="preserve"> </w:t>
      </w:r>
      <w:r>
        <w:rPr>
          <w:color w:val="231F20"/>
        </w:rPr>
        <w:t xml:space="preserve">is meant to be the mean over a long period of time and a large number of units. </w:t>
      </w:r>
      <w:r>
        <w:rPr>
          <w:color w:val="231F20"/>
          <w:spacing w:val="-4"/>
        </w:rPr>
        <w:t xml:space="preserve">Technically, </w:t>
      </w:r>
      <w:r>
        <w:rPr>
          <w:color w:val="231F20"/>
        </w:rPr>
        <w:t>MTBF should</w:t>
      </w:r>
      <w:r>
        <w:rPr>
          <w:color w:val="231F20"/>
          <w:spacing w:val="-14"/>
        </w:rPr>
        <w:t xml:space="preserve"> </w:t>
      </w:r>
      <w:r>
        <w:rPr>
          <w:color w:val="231F20"/>
        </w:rPr>
        <w:t>be</w:t>
      </w:r>
      <w:r>
        <w:rPr>
          <w:color w:val="231F20"/>
          <w:spacing w:val="-13"/>
        </w:rPr>
        <w:t xml:space="preserve"> </w:t>
      </w:r>
      <w:r>
        <w:rPr>
          <w:color w:val="231F20"/>
        </w:rPr>
        <w:t>used</w:t>
      </w:r>
      <w:r>
        <w:rPr>
          <w:color w:val="231F20"/>
          <w:spacing w:val="-13"/>
        </w:rPr>
        <w:t xml:space="preserve"> </w:t>
      </w:r>
      <w:r>
        <w:rPr>
          <w:color w:val="231F20"/>
        </w:rPr>
        <w:t>only</w:t>
      </w:r>
      <w:r>
        <w:rPr>
          <w:color w:val="231F20"/>
          <w:spacing w:val="-13"/>
        </w:rPr>
        <w:t xml:space="preserve"> </w:t>
      </w:r>
      <w:r>
        <w:rPr>
          <w:color w:val="231F20"/>
        </w:rPr>
        <w:t>in</w:t>
      </w:r>
      <w:r>
        <w:rPr>
          <w:color w:val="231F20"/>
          <w:spacing w:val="-13"/>
        </w:rPr>
        <w:t xml:space="preserve"> </w:t>
      </w:r>
      <w:r>
        <w:rPr>
          <w:color w:val="231F20"/>
        </w:rPr>
        <w:t>reference</w:t>
      </w:r>
      <w:r>
        <w:rPr>
          <w:color w:val="231F20"/>
          <w:spacing w:val="-13"/>
        </w:rPr>
        <w:t xml:space="preserve"> </w:t>
      </w:r>
      <w:r>
        <w:rPr>
          <w:color w:val="231F20"/>
        </w:rPr>
        <w:t>to</w:t>
      </w:r>
      <w:r>
        <w:rPr>
          <w:color w:val="231F20"/>
          <w:spacing w:val="-13"/>
        </w:rPr>
        <w:t xml:space="preserve"> </w:t>
      </w:r>
      <w:r>
        <w:rPr>
          <w:color w:val="231F20"/>
        </w:rPr>
        <w:t>a</w:t>
      </w:r>
      <w:r>
        <w:rPr>
          <w:color w:val="231F20"/>
          <w:spacing w:val="-13"/>
        </w:rPr>
        <w:t xml:space="preserve"> </w:t>
      </w:r>
      <w:r>
        <w:rPr>
          <w:color w:val="231F20"/>
        </w:rPr>
        <w:t>repairable</w:t>
      </w:r>
      <w:r>
        <w:rPr>
          <w:color w:val="231F20"/>
          <w:spacing w:val="-14"/>
        </w:rPr>
        <w:t xml:space="preserve"> </w:t>
      </w:r>
      <w:r>
        <w:rPr>
          <w:color w:val="231F20"/>
        </w:rPr>
        <w:t>item,</w:t>
      </w:r>
      <w:r>
        <w:rPr>
          <w:color w:val="231F20"/>
          <w:spacing w:val="-13"/>
        </w:rPr>
        <w:t xml:space="preserve"> </w:t>
      </w:r>
      <w:r>
        <w:rPr>
          <w:color w:val="231F20"/>
        </w:rPr>
        <w:t>while</w:t>
      </w:r>
      <w:r>
        <w:rPr>
          <w:color w:val="231F20"/>
          <w:spacing w:val="-13"/>
        </w:rPr>
        <w:t xml:space="preserve"> </w:t>
      </w:r>
      <w:r>
        <w:rPr>
          <w:color w:val="231F20"/>
        </w:rPr>
        <w:t>MTTF</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used</w:t>
      </w:r>
      <w:r>
        <w:rPr>
          <w:color w:val="231F20"/>
          <w:spacing w:val="-13"/>
        </w:rPr>
        <w:t xml:space="preserve"> </w:t>
      </w:r>
      <w:r>
        <w:rPr>
          <w:color w:val="231F20"/>
        </w:rPr>
        <w:t>for</w:t>
      </w:r>
      <w:r>
        <w:rPr>
          <w:color w:val="231F20"/>
          <w:spacing w:val="-13"/>
        </w:rPr>
        <w:t xml:space="preserve"> </w:t>
      </w:r>
      <w:r>
        <w:rPr>
          <w:color w:val="231F20"/>
        </w:rPr>
        <w:t>non-repairable items. However, MTBF is commonly used for both repairable and non-repairable</w:t>
      </w:r>
      <w:r>
        <w:rPr>
          <w:color w:val="231F20"/>
          <w:spacing w:val="-6"/>
        </w:rPr>
        <w:t xml:space="preserve"> </w:t>
      </w:r>
      <w:r>
        <w:rPr>
          <w:color w:val="231F20"/>
        </w:rPr>
        <w:t>items.</w:t>
      </w:r>
    </w:p>
    <w:p w:rsidR="003D228F" w:rsidRDefault="003D228F">
      <w:pPr>
        <w:pStyle w:val="BodyText"/>
        <w:spacing w:before="5"/>
        <w:rPr>
          <w:sz w:val="25"/>
        </w:rPr>
      </w:pPr>
    </w:p>
    <w:p w:rsidR="003D228F" w:rsidRDefault="00604E49">
      <w:pPr>
        <w:pStyle w:val="BodyText"/>
        <w:spacing w:line="249" w:lineRule="auto"/>
        <w:ind w:left="139" w:right="218"/>
        <w:jc w:val="both"/>
      </w:pPr>
      <w:r>
        <w:rPr>
          <w:b/>
          <w:color w:val="32582D"/>
        </w:rPr>
        <w:t>Failure</w:t>
      </w:r>
      <w:r>
        <w:rPr>
          <w:b/>
          <w:color w:val="32582D"/>
          <w:spacing w:val="-11"/>
        </w:rPr>
        <w:t xml:space="preserve"> </w:t>
      </w:r>
      <w:proofErr w:type="gramStart"/>
      <w:r>
        <w:rPr>
          <w:b/>
          <w:color w:val="32582D"/>
        </w:rPr>
        <w:t>In</w:t>
      </w:r>
      <w:proofErr w:type="gramEnd"/>
      <w:r>
        <w:rPr>
          <w:b/>
          <w:color w:val="32582D"/>
          <w:spacing w:val="-10"/>
        </w:rPr>
        <w:t xml:space="preserve"> </w:t>
      </w:r>
      <w:r>
        <w:rPr>
          <w:b/>
          <w:color w:val="32582D"/>
        </w:rPr>
        <w:t>Time</w:t>
      </w:r>
      <w:r>
        <w:rPr>
          <w:b/>
          <w:color w:val="32582D"/>
          <w:spacing w:val="-10"/>
        </w:rPr>
        <w:t xml:space="preserve"> </w:t>
      </w:r>
      <w:r>
        <w:rPr>
          <w:b/>
          <w:color w:val="32582D"/>
        </w:rPr>
        <w:t>(FIT)</w:t>
      </w:r>
      <w:r>
        <w:rPr>
          <w:b/>
          <w:color w:val="32582D"/>
          <w:spacing w:val="-11"/>
        </w:rPr>
        <w:t xml:space="preserve"> </w:t>
      </w:r>
      <w:r>
        <w:rPr>
          <w:color w:val="231F20"/>
        </w:rPr>
        <w:t>is</w:t>
      </w:r>
      <w:r>
        <w:rPr>
          <w:color w:val="231F20"/>
          <w:spacing w:val="-10"/>
        </w:rPr>
        <w:t xml:space="preserve"> </w:t>
      </w:r>
      <w:r>
        <w:rPr>
          <w:color w:val="231F20"/>
        </w:rPr>
        <w:t>another</w:t>
      </w:r>
      <w:r>
        <w:rPr>
          <w:color w:val="231F20"/>
          <w:spacing w:val="-10"/>
        </w:rPr>
        <w:t xml:space="preserve"> </w:t>
      </w:r>
      <w:r>
        <w:rPr>
          <w:color w:val="231F20"/>
        </w:rPr>
        <w:t>way</w:t>
      </w:r>
      <w:r>
        <w:rPr>
          <w:color w:val="231F20"/>
          <w:spacing w:val="-11"/>
        </w:rPr>
        <w:t xml:space="preserve"> </w:t>
      </w:r>
      <w:r>
        <w:rPr>
          <w:color w:val="231F20"/>
        </w:rPr>
        <w:t>of</w:t>
      </w:r>
      <w:r>
        <w:rPr>
          <w:color w:val="231F20"/>
          <w:spacing w:val="-10"/>
        </w:rPr>
        <w:t xml:space="preserve"> </w:t>
      </w:r>
      <w:r>
        <w:rPr>
          <w:color w:val="231F20"/>
        </w:rPr>
        <w:t>reporting</w:t>
      </w:r>
      <w:r>
        <w:rPr>
          <w:color w:val="231F20"/>
          <w:spacing w:val="-10"/>
        </w:rPr>
        <w:t xml:space="preserve"> </w:t>
      </w:r>
      <w:r>
        <w:rPr>
          <w:color w:val="231F20"/>
          <w:spacing w:val="-6"/>
        </w:rPr>
        <w:t>MTBF.</w:t>
      </w:r>
      <w:r>
        <w:rPr>
          <w:color w:val="231F20"/>
          <w:spacing w:val="-10"/>
        </w:rPr>
        <w:t xml:space="preserve"> </w:t>
      </w:r>
      <w:r>
        <w:rPr>
          <w:color w:val="231F20"/>
        </w:rPr>
        <w:t>FIT</w:t>
      </w:r>
      <w:r>
        <w:rPr>
          <w:color w:val="231F20"/>
          <w:spacing w:val="-14"/>
        </w:rPr>
        <w:t xml:space="preserve"> </w:t>
      </w:r>
      <w:r>
        <w:rPr>
          <w:color w:val="231F20"/>
        </w:rPr>
        <w:t>reports</w:t>
      </w:r>
      <w:r>
        <w:rPr>
          <w:color w:val="231F20"/>
          <w:spacing w:val="-10"/>
        </w:rPr>
        <w:t xml:space="preserve"> </w:t>
      </w:r>
      <w:r>
        <w:rPr>
          <w:color w:val="231F20"/>
        </w:rPr>
        <w:t>the</w:t>
      </w:r>
      <w:r>
        <w:rPr>
          <w:color w:val="231F20"/>
          <w:spacing w:val="-10"/>
        </w:rPr>
        <w:t xml:space="preserve"> </w:t>
      </w:r>
      <w:r>
        <w:rPr>
          <w:color w:val="231F20"/>
        </w:rPr>
        <w:t>number</w:t>
      </w:r>
      <w:r>
        <w:rPr>
          <w:color w:val="231F20"/>
          <w:spacing w:val="-11"/>
        </w:rPr>
        <w:t xml:space="preserve"> </w:t>
      </w:r>
      <w:r>
        <w:rPr>
          <w:color w:val="231F20"/>
        </w:rPr>
        <w:t>of</w:t>
      </w:r>
      <w:r>
        <w:rPr>
          <w:color w:val="231F20"/>
          <w:spacing w:val="-10"/>
        </w:rPr>
        <w:t xml:space="preserve"> </w:t>
      </w:r>
      <w:r>
        <w:rPr>
          <w:color w:val="231F20"/>
        </w:rPr>
        <w:t>expected</w:t>
      </w:r>
      <w:r>
        <w:rPr>
          <w:color w:val="231F20"/>
          <w:spacing w:val="-10"/>
        </w:rPr>
        <w:t xml:space="preserve"> </w:t>
      </w:r>
      <w:r>
        <w:rPr>
          <w:color w:val="231F20"/>
        </w:rPr>
        <w:t xml:space="preserve">failures per one billion hours of operation for a device. This term is used particularly by the semiconductor industry but is also used by component manufacturers. FIT can be quantified in a number of ways: 1000 devices for 1 million hours or 1 million devices for 1000 hours each, and other combinations. FIT and CL (Confidence Limits) are often provided together. In common usage, a claim to </w:t>
      </w:r>
      <w:r>
        <w:rPr>
          <w:color w:val="231F20"/>
          <w:spacing w:val="-5"/>
        </w:rPr>
        <w:t xml:space="preserve">95% </w:t>
      </w:r>
      <w:r>
        <w:rPr>
          <w:color w:val="231F20"/>
        </w:rPr>
        <w:t xml:space="preserve">confidence in something is normally taken as indicating virtual certainty. In statistics, a claim to 95% confidence simply means that the researcher has seen something occur that only happens one time in twenty or less. For example, component manufacturers will take a small sampling of a component, test x number of hours, and then determine if there were any failures in the test </w:t>
      </w:r>
      <w:r>
        <w:rPr>
          <w:color w:val="231F20"/>
          <w:spacing w:val="-4"/>
        </w:rPr>
        <w:t xml:space="preserve">bed. </w:t>
      </w:r>
      <w:r>
        <w:rPr>
          <w:color w:val="231F20"/>
        </w:rPr>
        <w:t xml:space="preserve">Based on the number of failures that </w:t>
      </w:r>
      <w:r>
        <w:rPr>
          <w:color w:val="231F20"/>
          <w:spacing w:val="-3"/>
        </w:rPr>
        <w:t xml:space="preserve">occur, </w:t>
      </w:r>
      <w:r>
        <w:rPr>
          <w:color w:val="231F20"/>
        </w:rPr>
        <w:t>the CL will then be provided as</w:t>
      </w:r>
      <w:r>
        <w:rPr>
          <w:color w:val="231F20"/>
          <w:spacing w:val="-6"/>
        </w:rPr>
        <w:t xml:space="preserve"> </w:t>
      </w:r>
      <w:r>
        <w:rPr>
          <w:color w:val="231F20"/>
        </w:rPr>
        <w:t>well.</w:t>
      </w: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CC0BDB">
      <w:pPr>
        <w:pStyle w:val="BodyText"/>
        <w:spacing w:before="4"/>
        <w:rPr>
          <w:sz w:val="17"/>
        </w:rPr>
      </w:pPr>
      <w:r>
        <w:rPr>
          <w:noProof/>
          <w:lang w:val="en-IN" w:eastAsia="en-IN" w:bidi="ar-SA"/>
        </w:rPr>
        <mc:AlternateContent>
          <mc:Choice Requires="wps">
            <w:drawing>
              <wp:anchor distT="0" distB="0" distL="0" distR="0" simplePos="0" relativeHeight="251664384" behindDoc="1" locked="0" layoutInCell="1" allowOverlap="1">
                <wp:simplePos x="0" y="0"/>
                <wp:positionH relativeFrom="page">
                  <wp:posOffset>571500</wp:posOffset>
                </wp:positionH>
                <wp:positionV relativeFrom="paragraph">
                  <wp:posOffset>164465</wp:posOffset>
                </wp:positionV>
                <wp:extent cx="6629400"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2.95pt" to="56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" strokecolor="#32582d" strokeweight="2pt">
                <w10:wrap type="topAndBottom" anchorx="page"/>
              </v:line>
            </w:pict>
          </mc:Fallback>
        </mc:AlternateContent>
      </w:r>
    </w:p>
    <w:p w:rsidR="003D228F" w:rsidRDefault="003D228F">
      <w:pPr>
        <w:pStyle w:val="BodyText"/>
        <w:spacing w:before="2"/>
        <w:rPr>
          <w:sz w:val="7"/>
        </w:rPr>
      </w:pPr>
    </w:p>
    <w:p w:rsidR="003D228F" w:rsidRDefault="00604E49">
      <w:pPr>
        <w:spacing w:before="104"/>
        <w:ind w:right="123"/>
        <w:jc w:val="center"/>
        <w:rPr>
          <w:b/>
          <w:sz w:val="18"/>
        </w:rPr>
      </w:pPr>
      <w:r>
        <w:rPr>
          <w:b/>
          <w:color w:val="231F20"/>
          <w:w w:val="99"/>
          <w:sz w:val="18"/>
        </w:rPr>
        <w:t>1</w:t>
      </w:r>
    </w:p>
    <w:p w:rsidR="003D228F" w:rsidRDefault="003D228F">
      <w:pPr>
        <w:jc w:val="center"/>
        <w:rPr>
          <w:sz w:val="18"/>
        </w:rPr>
        <w:sectPr w:rsidR="003D228F">
          <w:pgSz w:w="12240" w:h="15840"/>
          <w:pgMar w:top="520" w:right="680" w:bottom="280" w:left="760" w:header="720" w:footer="720" w:gutter="0"/>
          <w:cols w:space="720"/>
        </w:sectPr>
      </w:pPr>
    </w:p>
    <w:p w:rsidR="003D228F" w:rsidRDefault="00CC0BDB">
      <w:pPr>
        <w:pStyle w:val="BodyText"/>
        <w:spacing w:line="40" w:lineRule="exact"/>
        <w:ind w:left="120"/>
        <w:rPr>
          <w:sz w:val="4"/>
        </w:rPr>
      </w:pPr>
      <w:r>
        <w:rPr>
          <w:noProof/>
          <w:sz w:val="4"/>
          <w:lang w:val="en-IN" w:eastAsia="en-IN" w:bidi="ar-SA"/>
        </w:rPr>
        <w:lastRenderedPageBreak/>
        <mc:AlternateContent>
          <mc:Choice Requires="wpg">
            <w:drawing>
              <wp:inline distT="0" distB="0" distL="0" distR="0">
                <wp:extent cx="6629400" cy="25400"/>
                <wp:effectExtent l="19050" t="0" r="19050"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400"/>
                          <a:chOff x="0" y="0"/>
                          <a:chExt cx="10440" cy="40"/>
                        </a:xfrm>
                      </wpg:grpSpPr>
                      <wps:wsp>
                        <wps:cNvPr id="9" name="Line 7"/>
                        <wps:cNvCnPr/>
                        <wps:spPr bwMode="auto">
                          <a:xfrm>
                            <a:off x="0" y="20"/>
                            <a:ext cx="1044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22pt;height:2pt;mso-position-horizontal-relative:char;mso-position-vertical-relative:line" coordsize="10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">
                <v:line id="Line 7" o:spid="_x0000_s1027" style="position:absolute;visibility:visible;mso-wrap-style:square" from="0,20" to="104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ln8IAAADaAAAADwAAAGRycy9kb3ducmV2LnhtbESP3WrCQBSE7wu+w3IE7+rGCtKmrqEG&#10;RC+ktOoDHLKnSWj2bMie5uft3UKhl8PMfMNss9E1qqcu1J4NrJYJKOLC25pLA7fr4fEZVBBki41n&#10;MjBRgGw3e9hiav3An9RfpFQRwiFFA5VIm2odioochqVviaP35TuHEmVXatvhEOGu0U9JstEOa44L&#10;FbaUV1R8X36cAZL+PLw70R/1/liec54263EyZjEf315BCY3yH/5rn6yBF/i9Em+A3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Hln8IAAADaAAAADwAAAAAAAAAAAAAA&#10;AAChAgAAZHJzL2Rvd25yZXYueG1sUEsFBgAAAAAEAAQA+QAAAJADAAAAAA==&#10;" strokecolor="#32582d" strokeweight="2pt"/>
                <w10:anchorlock/>
              </v:group>
            </w:pict>
          </mc:Fallback>
        </mc:AlternateContent>
      </w:r>
    </w:p>
    <w:p w:rsidR="003D228F" w:rsidRDefault="003D228F">
      <w:pPr>
        <w:pStyle w:val="BodyText"/>
        <w:spacing w:before="3"/>
        <w:rPr>
          <w:b/>
          <w:sz w:val="16"/>
        </w:rPr>
      </w:pPr>
    </w:p>
    <w:p w:rsidR="003D228F" w:rsidRDefault="00604E49">
      <w:pPr>
        <w:spacing w:before="91"/>
        <w:ind w:left="140"/>
        <w:jc w:val="both"/>
        <w:rPr>
          <w:b/>
          <w:sz w:val="28"/>
        </w:rPr>
      </w:pPr>
      <w:r>
        <w:rPr>
          <w:b/>
          <w:color w:val="32582D"/>
          <w:sz w:val="28"/>
        </w:rPr>
        <w:t>Reliability Methods &amp; Standards</w:t>
      </w:r>
    </w:p>
    <w:p w:rsidR="003D228F" w:rsidRDefault="003D228F">
      <w:pPr>
        <w:pStyle w:val="BodyText"/>
        <w:spacing w:before="4"/>
        <w:rPr>
          <w:b/>
          <w:sz w:val="25"/>
        </w:rPr>
      </w:pPr>
    </w:p>
    <w:p w:rsidR="003D228F" w:rsidRDefault="00604E49">
      <w:pPr>
        <w:pStyle w:val="BodyText"/>
        <w:spacing w:before="1" w:line="249" w:lineRule="auto"/>
        <w:ind w:left="140" w:right="218"/>
        <w:jc w:val="both"/>
      </w:pPr>
      <w:r>
        <w:rPr>
          <w:color w:val="231F20"/>
        </w:rPr>
        <w:t>Several prediction methods over time have been developed to determine reliability, but the two standards</w:t>
      </w:r>
      <w:r>
        <w:rPr>
          <w:color w:val="231F20"/>
          <w:spacing w:val="-7"/>
        </w:rPr>
        <w:t xml:space="preserve"> </w:t>
      </w:r>
      <w:r>
        <w:rPr>
          <w:color w:val="231F20"/>
        </w:rPr>
        <w:t>most</w:t>
      </w:r>
      <w:r>
        <w:rPr>
          <w:color w:val="231F20"/>
          <w:spacing w:val="-7"/>
        </w:rPr>
        <w:t xml:space="preserve"> </w:t>
      </w:r>
      <w:r>
        <w:rPr>
          <w:color w:val="231F20"/>
        </w:rPr>
        <w:t>often</w:t>
      </w:r>
      <w:r>
        <w:rPr>
          <w:color w:val="231F20"/>
          <w:spacing w:val="-7"/>
        </w:rPr>
        <w:t xml:space="preserve"> </w:t>
      </w:r>
      <w:r>
        <w:rPr>
          <w:color w:val="231F20"/>
        </w:rPr>
        <w:t>used</w:t>
      </w:r>
      <w:r>
        <w:rPr>
          <w:color w:val="231F20"/>
          <w:spacing w:val="-7"/>
        </w:rPr>
        <w:t xml:space="preserve"> </w:t>
      </w:r>
      <w:r>
        <w:rPr>
          <w:color w:val="231F20"/>
        </w:rPr>
        <w:t>when</w:t>
      </w:r>
      <w:r>
        <w:rPr>
          <w:color w:val="231F20"/>
          <w:spacing w:val="-7"/>
        </w:rPr>
        <w:t xml:space="preserve"> </w:t>
      </w:r>
      <w:r>
        <w:rPr>
          <w:color w:val="231F20"/>
        </w:rPr>
        <w:t>compiling</w:t>
      </w:r>
      <w:r>
        <w:rPr>
          <w:color w:val="231F20"/>
          <w:spacing w:val="-7"/>
        </w:rPr>
        <w:t xml:space="preserve"> </w:t>
      </w:r>
      <w:r>
        <w:rPr>
          <w:color w:val="231F20"/>
        </w:rPr>
        <w:t>reliability</w:t>
      </w:r>
      <w:r>
        <w:rPr>
          <w:color w:val="231F20"/>
          <w:spacing w:val="-6"/>
        </w:rPr>
        <w:t xml:space="preserve"> </w:t>
      </w:r>
      <w:r>
        <w:rPr>
          <w:color w:val="231F20"/>
        </w:rPr>
        <w:t>data</w:t>
      </w:r>
      <w:r>
        <w:rPr>
          <w:color w:val="231F20"/>
          <w:spacing w:val="-7"/>
        </w:rPr>
        <w:t xml:space="preserve"> </w:t>
      </w:r>
      <w:r>
        <w:rPr>
          <w:color w:val="231F20"/>
        </w:rPr>
        <w:t>for</w:t>
      </w:r>
      <w:r>
        <w:rPr>
          <w:color w:val="231F20"/>
          <w:spacing w:val="-7"/>
        </w:rPr>
        <w:t xml:space="preserve"> </w:t>
      </w:r>
      <w:r>
        <w:rPr>
          <w:color w:val="231F20"/>
        </w:rPr>
        <w:t>media</w:t>
      </w:r>
      <w:r>
        <w:rPr>
          <w:color w:val="231F20"/>
          <w:spacing w:val="-7"/>
        </w:rPr>
        <w:t xml:space="preserve"> </w:t>
      </w:r>
      <w:r>
        <w:rPr>
          <w:color w:val="231F20"/>
        </w:rPr>
        <w:t>converters</w:t>
      </w:r>
      <w:r>
        <w:rPr>
          <w:color w:val="231F20"/>
          <w:spacing w:val="-7"/>
        </w:rPr>
        <w:t xml:space="preserve"> </w:t>
      </w:r>
      <w:r>
        <w:rPr>
          <w:color w:val="231F20"/>
        </w:rPr>
        <w:t>are:</w:t>
      </w:r>
      <w:r>
        <w:rPr>
          <w:color w:val="231F20"/>
          <w:spacing w:val="-7"/>
        </w:rPr>
        <w:t xml:space="preserve"> </w:t>
      </w:r>
      <w:r>
        <w:rPr>
          <w:color w:val="231F20"/>
        </w:rPr>
        <w:t>the</w:t>
      </w:r>
      <w:r>
        <w:rPr>
          <w:color w:val="231F20"/>
          <w:spacing w:val="-7"/>
        </w:rPr>
        <w:t xml:space="preserve"> </w:t>
      </w:r>
      <w:r>
        <w:rPr>
          <w:color w:val="231F20"/>
        </w:rPr>
        <w:t xml:space="preserve">MIL-HDBK- 217F Notice 2 (Military Handbook) and </w:t>
      </w:r>
      <w:proofErr w:type="spellStart"/>
      <w:r>
        <w:rPr>
          <w:color w:val="231F20"/>
        </w:rPr>
        <w:t>Bellcore</w:t>
      </w:r>
      <w:proofErr w:type="spellEnd"/>
      <w:r>
        <w:rPr>
          <w:color w:val="231F20"/>
        </w:rPr>
        <w:t xml:space="preserve"> TR332. The MIL-HDBK-217 encompasses two ways to predict reliability: Parts Count Prediction (used to predict the reliability of a product in </w:t>
      </w:r>
      <w:r>
        <w:rPr>
          <w:color w:val="231F20"/>
          <w:spacing w:val="-6"/>
        </w:rPr>
        <w:t xml:space="preserve">its </w:t>
      </w:r>
      <w:r>
        <w:rPr>
          <w:color w:val="231F20"/>
        </w:rPr>
        <w:t>early</w:t>
      </w:r>
      <w:r>
        <w:rPr>
          <w:color w:val="231F20"/>
          <w:spacing w:val="-10"/>
        </w:rPr>
        <w:t xml:space="preserve"> </w:t>
      </w:r>
      <w:r>
        <w:rPr>
          <w:color w:val="231F20"/>
        </w:rPr>
        <w:t>development</w:t>
      </w:r>
      <w:r>
        <w:rPr>
          <w:color w:val="231F20"/>
          <w:spacing w:val="-10"/>
        </w:rPr>
        <w:t xml:space="preserve"> </w:t>
      </w:r>
      <w:r>
        <w:rPr>
          <w:color w:val="231F20"/>
        </w:rPr>
        <w:t>cycle)</w:t>
      </w:r>
      <w:r>
        <w:rPr>
          <w:color w:val="231F20"/>
          <w:spacing w:val="-10"/>
        </w:rPr>
        <w:t xml:space="preserve"> </w:t>
      </w:r>
      <w:r>
        <w:rPr>
          <w:color w:val="231F20"/>
        </w:rPr>
        <w:t>and</w:t>
      </w:r>
      <w:r>
        <w:rPr>
          <w:color w:val="231F20"/>
          <w:spacing w:val="-10"/>
        </w:rPr>
        <w:t xml:space="preserve"> </w:t>
      </w:r>
      <w:r>
        <w:rPr>
          <w:color w:val="231F20"/>
        </w:rPr>
        <w:t>Parts</w:t>
      </w:r>
      <w:r>
        <w:rPr>
          <w:color w:val="231F20"/>
          <w:spacing w:val="-10"/>
        </w:rPr>
        <w:t xml:space="preserve"> </w:t>
      </w:r>
      <w:r>
        <w:rPr>
          <w:color w:val="231F20"/>
        </w:rPr>
        <w:t>Stress</w:t>
      </w:r>
      <w:r>
        <w:rPr>
          <w:color w:val="231F20"/>
          <w:spacing w:val="-23"/>
        </w:rPr>
        <w:t xml:space="preserve"> </w:t>
      </w:r>
      <w:r>
        <w:rPr>
          <w:color w:val="231F20"/>
        </w:rPr>
        <w:t>Analysis</w:t>
      </w:r>
      <w:r>
        <w:rPr>
          <w:color w:val="231F20"/>
          <w:spacing w:val="-10"/>
        </w:rPr>
        <w:t xml:space="preserve"> </w:t>
      </w:r>
      <w:r>
        <w:rPr>
          <w:color w:val="231F20"/>
        </w:rPr>
        <w:t>Prediction</w:t>
      </w:r>
      <w:r>
        <w:rPr>
          <w:color w:val="231F20"/>
          <w:spacing w:val="-10"/>
        </w:rPr>
        <w:t xml:space="preserve"> </w:t>
      </w:r>
      <w:r>
        <w:rPr>
          <w:color w:val="231F20"/>
        </w:rPr>
        <w:t>(used</w:t>
      </w:r>
      <w:r>
        <w:rPr>
          <w:color w:val="231F20"/>
          <w:spacing w:val="-10"/>
        </w:rPr>
        <w:t xml:space="preserve"> </w:t>
      </w:r>
      <w:r>
        <w:rPr>
          <w:color w:val="231F20"/>
        </w:rPr>
        <w:t>later</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development</w:t>
      </w:r>
      <w:r>
        <w:rPr>
          <w:color w:val="231F20"/>
          <w:spacing w:val="-10"/>
        </w:rPr>
        <w:t xml:space="preserve"> </w:t>
      </w:r>
      <w:r>
        <w:rPr>
          <w:color w:val="231F20"/>
        </w:rPr>
        <w:t>cycle, as the product nears production). This is how the famous “bathtub curve” so adeptly illustrates the unit failure in proportion to a period of time. Other methods are applicable to the telecom industry while still others are useful for analyzing how failure modes would impact a product. The challenge is choosing the method based on the product’s</w:t>
      </w:r>
      <w:r>
        <w:rPr>
          <w:color w:val="231F20"/>
          <w:spacing w:val="-3"/>
        </w:rPr>
        <w:t xml:space="preserve"> </w:t>
      </w:r>
      <w:r>
        <w:rPr>
          <w:color w:val="231F20"/>
        </w:rPr>
        <w:t>functionality.</w:t>
      </w:r>
    </w:p>
    <w:p w:rsidR="003D228F" w:rsidRDefault="003D228F">
      <w:pPr>
        <w:pStyle w:val="BodyText"/>
        <w:spacing w:before="8"/>
        <w:rPr>
          <w:sz w:val="26"/>
        </w:rPr>
      </w:pPr>
    </w:p>
    <w:p w:rsidR="003D228F" w:rsidRDefault="00604E49">
      <w:pPr>
        <w:pStyle w:val="Heading3"/>
      </w:pPr>
      <w:r>
        <w:rPr>
          <w:color w:val="32582D"/>
        </w:rPr>
        <w:t>MTBF</w:t>
      </w:r>
    </w:p>
    <w:p w:rsidR="003D228F" w:rsidRDefault="003D228F">
      <w:pPr>
        <w:pStyle w:val="BodyText"/>
        <w:spacing w:before="4"/>
        <w:rPr>
          <w:b/>
          <w:sz w:val="25"/>
        </w:rPr>
      </w:pPr>
    </w:p>
    <w:p w:rsidR="003D228F" w:rsidRDefault="00604E49">
      <w:pPr>
        <w:pStyle w:val="BodyText"/>
        <w:spacing w:line="249" w:lineRule="auto"/>
        <w:ind w:left="140" w:right="218"/>
        <w:jc w:val="both"/>
      </w:pPr>
      <w:proofErr w:type="gramStart"/>
      <w:r>
        <w:rPr>
          <w:color w:val="231F20"/>
        </w:rPr>
        <w:t>When the failure rate needs to be as low as possible, especially for mission critical systems,       for example, utilizing MTBF data to ensure maximum uptime for an installation.</w:t>
      </w:r>
      <w:proofErr w:type="gramEnd"/>
      <w:r>
        <w:rPr>
          <w:color w:val="231F20"/>
        </w:rPr>
        <w:t xml:space="preserve"> It is a common misconception, however, that the MTBF value is equivalent to the expected number of operating hours</w:t>
      </w:r>
      <w:r>
        <w:rPr>
          <w:color w:val="231F20"/>
          <w:spacing w:val="-15"/>
        </w:rPr>
        <w:t xml:space="preserve"> </w:t>
      </w:r>
      <w:r>
        <w:rPr>
          <w:color w:val="231F20"/>
        </w:rPr>
        <w:t>before</w:t>
      </w:r>
      <w:r>
        <w:rPr>
          <w:color w:val="231F20"/>
          <w:spacing w:val="-14"/>
        </w:rPr>
        <w:t xml:space="preserve"> </w:t>
      </w:r>
      <w:r>
        <w:rPr>
          <w:color w:val="231F20"/>
        </w:rPr>
        <w:t>a</w:t>
      </w:r>
      <w:r>
        <w:rPr>
          <w:color w:val="231F20"/>
          <w:spacing w:val="-14"/>
        </w:rPr>
        <w:t xml:space="preserve"> </w:t>
      </w:r>
      <w:r>
        <w:rPr>
          <w:color w:val="231F20"/>
        </w:rPr>
        <w:t>product</w:t>
      </w:r>
      <w:r>
        <w:rPr>
          <w:color w:val="231F20"/>
          <w:spacing w:val="-14"/>
        </w:rPr>
        <w:t xml:space="preserve"> </w:t>
      </w:r>
      <w:r>
        <w:rPr>
          <w:color w:val="231F20"/>
        </w:rPr>
        <w:t>fails,</w:t>
      </w:r>
      <w:r>
        <w:rPr>
          <w:color w:val="231F20"/>
          <w:spacing w:val="-14"/>
        </w:rPr>
        <w:t xml:space="preserve"> </w:t>
      </w:r>
      <w:r>
        <w:rPr>
          <w:color w:val="231F20"/>
        </w:rPr>
        <w:t>or</w:t>
      </w:r>
      <w:r>
        <w:rPr>
          <w:color w:val="231F20"/>
          <w:spacing w:val="-14"/>
        </w:rPr>
        <w:t xml:space="preserve"> </w:t>
      </w:r>
      <w:r>
        <w:rPr>
          <w:color w:val="231F20"/>
        </w:rPr>
        <w:t>the</w:t>
      </w:r>
      <w:r>
        <w:rPr>
          <w:color w:val="231F20"/>
          <w:spacing w:val="-14"/>
        </w:rPr>
        <w:t xml:space="preserve"> </w:t>
      </w:r>
      <w:r>
        <w:rPr>
          <w:color w:val="231F20"/>
        </w:rPr>
        <w:t>“service</w:t>
      </w:r>
      <w:r>
        <w:rPr>
          <w:color w:val="231F20"/>
          <w:spacing w:val="-14"/>
        </w:rPr>
        <w:t xml:space="preserve"> </w:t>
      </w:r>
      <w:r>
        <w:rPr>
          <w:color w:val="231F20"/>
        </w:rPr>
        <w:t>life”.</w:t>
      </w:r>
      <w:r>
        <w:rPr>
          <w:color w:val="231F20"/>
          <w:spacing w:val="-18"/>
        </w:rPr>
        <w:t xml:space="preserve"> </w:t>
      </w:r>
      <w:r>
        <w:rPr>
          <w:color w:val="231F20"/>
        </w:rPr>
        <w:t>There</w:t>
      </w:r>
      <w:r>
        <w:rPr>
          <w:color w:val="231F20"/>
          <w:spacing w:val="-14"/>
        </w:rPr>
        <w:t xml:space="preserve"> </w:t>
      </w:r>
      <w:r>
        <w:rPr>
          <w:color w:val="231F20"/>
        </w:rPr>
        <w:t>are</w:t>
      </w:r>
      <w:r>
        <w:rPr>
          <w:color w:val="231F20"/>
          <w:spacing w:val="-14"/>
        </w:rPr>
        <w:t xml:space="preserve"> </w:t>
      </w:r>
      <w:r>
        <w:rPr>
          <w:color w:val="231F20"/>
        </w:rPr>
        <w:t>several</w:t>
      </w:r>
      <w:r>
        <w:rPr>
          <w:color w:val="231F20"/>
          <w:spacing w:val="-14"/>
        </w:rPr>
        <w:t xml:space="preserve"> </w:t>
      </w:r>
      <w:r>
        <w:rPr>
          <w:color w:val="231F20"/>
        </w:rPr>
        <w:t>variables</w:t>
      </w:r>
      <w:r>
        <w:rPr>
          <w:color w:val="231F20"/>
          <w:spacing w:val="-15"/>
        </w:rPr>
        <w:t xml:space="preserve"> </w:t>
      </w:r>
      <w:r>
        <w:rPr>
          <w:color w:val="231F20"/>
        </w:rPr>
        <w:t>that</w:t>
      </w:r>
      <w:r>
        <w:rPr>
          <w:color w:val="231F20"/>
          <w:spacing w:val="-14"/>
        </w:rPr>
        <w:t xml:space="preserve"> </w:t>
      </w:r>
      <w:r>
        <w:rPr>
          <w:color w:val="231F20"/>
        </w:rPr>
        <w:t>can</w:t>
      </w:r>
      <w:r>
        <w:rPr>
          <w:color w:val="231F20"/>
          <w:spacing w:val="-14"/>
        </w:rPr>
        <w:t xml:space="preserve"> </w:t>
      </w:r>
      <w:r>
        <w:rPr>
          <w:color w:val="231F20"/>
        </w:rPr>
        <w:t>impact</w:t>
      </w:r>
      <w:r>
        <w:rPr>
          <w:color w:val="231F20"/>
          <w:spacing w:val="-14"/>
        </w:rPr>
        <w:t xml:space="preserve"> </w:t>
      </w:r>
      <w:r>
        <w:rPr>
          <w:color w:val="231F20"/>
        </w:rPr>
        <w:t>failures. Aside from component failures, customer use/installation can also result in failure. For example, if a customer misuses a product and then it malfunctions, should that be considered a failure? If a product is delivered DOA because it was not properly packaged, is that a</w:t>
      </w:r>
      <w:r>
        <w:rPr>
          <w:color w:val="231F20"/>
          <w:spacing w:val="-15"/>
        </w:rPr>
        <w:t xml:space="preserve"> </w:t>
      </w:r>
      <w:r>
        <w:rPr>
          <w:color w:val="231F20"/>
        </w:rPr>
        <w:t>failure?</w:t>
      </w:r>
    </w:p>
    <w:p w:rsidR="003D228F" w:rsidRDefault="003D228F">
      <w:pPr>
        <w:pStyle w:val="BodyText"/>
        <w:spacing w:before="7"/>
        <w:rPr>
          <w:sz w:val="25"/>
        </w:rPr>
      </w:pPr>
    </w:p>
    <w:p w:rsidR="003D228F" w:rsidRDefault="00604E49">
      <w:pPr>
        <w:pStyle w:val="BodyText"/>
        <w:spacing w:line="249" w:lineRule="auto"/>
        <w:ind w:left="140" w:right="218"/>
        <w:jc w:val="both"/>
      </w:pPr>
      <w:r>
        <w:rPr>
          <w:color w:val="231F20"/>
        </w:rPr>
        <w:t>The MTBF is often calculated based on an algorithm that factors in all of a product’s components to reach the sum life cycle in hours. In reality, depreciation modes of the product could limit the life of the product much earlier due to some of the variables listed above. It is very possible to have a product with an extremely high MTBF, but an average or more realistic expected service life.</w:t>
      </w:r>
    </w:p>
    <w:p w:rsidR="003D228F" w:rsidRDefault="003D228F">
      <w:pPr>
        <w:pStyle w:val="BodyText"/>
        <w:rPr>
          <w:sz w:val="26"/>
        </w:rPr>
      </w:pPr>
    </w:p>
    <w:p w:rsidR="003D228F" w:rsidRDefault="003D228F">
      <w:pPr>
        <w:pStyle w:val="BodyText"/>
        <w:spacing w:before="5"/>
      </w:pPr>
    </w:p>
    <w:p w:rsidR="003D228F" w:rsidRDefault="00604E49">
      <w:pPr>
        <w:pStyle w:val="BodyText"/>
        <w:tabs>
          <w:tab w:val="left" w:pos="4241"/>
          <w:tab w:val="left" w:pos="7005"/>
        </w:tabs>
        <w:ind w:left="1580"/>
      </w:pPr>
      <w:r>
        <w:rPr>
          <w:color w:val="231F20"/>
        </w:rPr>
        <w:t>MTBF =</w:t>
      </w:r>
      <w:r>
        <w:rPr>
          <w:color w:val="231F20"/>
          <w:u w:val="single" w:color="231F20"/>
        </w:rPr>
        <w:t xml:space="preserve"> </w:t>
      </w:r>
      <w:r>
        <w:rPr>
          <w:color w:val="231F20"/>
          <w:u w:val="single" w:color="231F20"/>
        </w:rPr>
        <w:tab/>
        <w:t>1</w:t>
      </w:r>
      <w:r>
        <w:rPr>
          <w:color w:val="231F20"/>
          <w:u w:val="single" w:color="231F20"/>
        </w:rPr>
        <w:tab/>
      </w:r>
    </w:p>
    <w:p w:rsidR="003D228F" w:rsidRDefault="00604E49">
      <w:pPr>
        <w:tabs>
          <w:tab w:val="left" w:leader="dot" w:pos="6021"/>
        </w:tabs>
        <w:spacing w:before="12"/>
        <w:ind w:left="3275"/>
        <w:rPr>
          <w:sz w:val="14"/>
        </w:rPr>
      </w:pPr>
      <w:proofErr w:type="gramStart"/>
      <w:r>
        <w:rPr>
          <w:color w:val="231F20"/>
          <w:sz w:val="24"/>
        </w:rPr>
        <w:t>FR</w:t>
      </w:r>
      <w:r>
        <w:rPr>
          <w:color w:val="231F20"/>
          <w:position w:val="-7"/>
          <w:sz w:val="14"/>
        </w:rPr>
        <w:t xml:space="preserve">1  </w:t>
      </w:r>
      <w:r>
        <w:rPr>
          <w:color w:val="231F20"/>
          <w:sz w:val="24"/>
        </w:rPr>
        <w:t>+</w:t>
      </w:r>
      <w:proofErr w:type="gramEnd"/>
      <w:r>
        <w:rPr>
          <w:color w:val="231F20"/>
          <w:sz w:val="24"/>
        </w:rPr>
        <w:t xml:space="preserve"> FR</w:t>
      </w:r>
      <w:r>
        <w:rPr>
          <w:color w:val="231F20"/>
          <w:position w:val="-7"/>
          <w:sz w:val="14"/>
        </w:rPr>
        <w:t xml:space="preserve">2  </w:t>
      </w:r>
      <w:r>
        <w:rPr>
          <w:color w:val="231F20"/>
          <w:sz w:val="24"/>
        </w:rPr>
        <w:t>+</w:t>
      </w:r>
      <w:r>
        <w:rPr>
          <w:color w:val="231F20"/>
          <w:spacing w:val="-27"/>
          <w:sz w:val="24"/>
        </w:rPr>
        <w:t xml:space="preserve"> </w:t>
      </w:r>
      <w:r>
        <w:rPr>
          <w:color w:val="231F20"/>
          <w:sz w:val="24"/>
        </w:rPr>
        <w:t>FR</w:t>
      </w:r>
      <w:r>
        <w:rPr>
          <w:color w:val="231F20"/>
          <w:position w:val="-7"/>
          <w:sz w:val="14"/>
        </w:rPr>
        <w:t>3</w:t>
      </w:r>
      <w:r>
        <w:rPr>
          <w:color w:val="231F20"/>
          <w:spacing w:val="27"/>
          <w:position w:val="-7"/>
          <w:sz w:val="14"/>
        </w:rPr>
        <w:t xml:space="preserve"> </w:t>
      </w:r>
      <w:r>
        <w:rPr>
          <w:color w:val="231F20"/>
          <w:sz w:val="24"/>
        </w:rPr>
        <w:t>+</w:t>
      </w:r>
      <w:r>
        <w:rPr>
          <w:color w:val="231F20"/>
          <w:sz w:val="24"/>
        </w:rPr>
        <w:tab/>
        <w:t>FR</w:t>
      </w:r>
      <w:r>
        <w:rPr>
          <w:color w:val="231F20"/>
          <w:position w:val="-7"/>
          <w:sz w:val="14"/>
        </w:rPr>
        <w:t>n</w:t>
      </w:r>
    </w:p>
    <w:p w:rsidR="003D228F" w:rsidRDefault="00604E49">
      <w:pPr>
        <w:pStyle w:val="Heading4"/>
      </w:pPr>
      <w:proofErr w:type="gramStart"/>
      <w:r>
        <w:rPr>
          <w:color w:val="231F20"/>
        </w:rPr>
        <w:t>where</w:t>
      </w:r>
      <w:proofErr w:type="gramEnd"/>
      <w:r>
        <w:rPr>
          <w:color w:val="231F20"/>
        </w:rPr>
        <w:t xml:space="preserve"> FR is the failure rate of each component of the system up to n components</w:t>
      </w:r>
    </w:p>
    <w:p w:rsidR="003D228F" w:rsidRDefault="003D228F">
      <w:pPr>
        <w:pStyle w:val="BodyText"/>
        <w:rPr>
          <w:b/>
          <w:sz w:val="26"/>
        </w:rPr>
      </w:pPr>
    </w:p>
    <w:p w:rsidR="003D228F" w:rsidRDefault="003D228F">
      <w:pPr>
        <w:pStyle w:val="BodyText"/>
        <w:spacing w:before="1"/>
        <w:rPr>
          <w:b/>
          <w:sz w:val="25"/>
        </w:rPr>
      </w:pPr>
    </w:p>
    <w:p w:rsidR="003D228F" w:rsidRDefault="00604E49">
      <w:pPr>
        <w:pStyle w:val="BodyText"/>
        <w:spacing w:line="249" w:lineRule="auto"/>
        <w:ind w:left="140" w:right="218"/>
        <w:jc w:val="both"/>
      </w:pPr>
      <w:r>
        <w:rPr>
          <w:color w:val="231F20"/>
        </w:rPr>
        <w:t>MTBF is not just a simple formula. A person certified and educated in calculating MTBF is a good investment. That person must review the MTBF for every component as well as other factors such as operating temperature range, storage temperature range, etc.</w:t>
      </w: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CC0BDB">
      <w:pPr>
        <w:pStyle w:val="BodyText"/>
        <w:spacing w:before="1"/>
        <w:rPr>
          <w:sz w:val="27"/>
        </w:rPr>
      </w:pPr>
      <w:r>
        <w:rPr>
          <w:noProof/>
          <w:lang w:val="en-IN" w:eastAsia="en-IN" w:bidi="ar-SA"/>
        </w:rPr>
        <mc:AlternateContent>
          <mc:Choice Requires="wps">
            <w:drawing>
              <wp:anchor distT="0" distB="0" distL="0" distR="0" simplePos="0" relativeHeight="251666432" behindDoc="1" locked="0" layoutInCell="1" allowOverlap="1">
                <wp:simplePos x="0" y="0"/>
                <wp:positionH relativeFrom="page">
                  <wp:posOffset>571500</wp:posOffset>
                </wp:positionH>
                <wp:positionV relativeFrom="paragraph">
                  <wp:posOffset>235585</wp:posOffset>
                </wp:positionV>
                <wp:extent cx="662940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55pt" to="56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" strokecolor="#32582d" strokeweight="2pt">
                <w10:wrap type="topAndBottom" anchorx="page"/>
              </v:line>
            </w:pict>
          </mc:Fallback>
        </mc:AlternateContent>
      </w:r>
    </w:p>
    <w:p w:rsidR="003D228F" w:rsidRDefault="00604E49">
      <w:pPr>
        <w:spacing w:before="101"/>
        <w:ind w:right="123"/>
        <w:jc w:val="center"/>
        <w:rPr>
          <w:b/>
          <w:sz w:val="18"/>
        </w:rPr>
      </w:pPr>
      <w:r>
        <w:rPr>
          <w:b/>
          <w:color w:val="231F20"/>
          <w:w w:val="99"/>
          <w:sz w:val="18"/>
        </w:rPr>
        <w:t>2</w:t>
      </w:r>
    </w:p>
    <w:p w:rsidR="003D228F" w:rsidRDefault="003D228F">
      <w:pPr>
        <w:jc w:val="center"/>
        <w:rPr>
          <w:sz w:val="18"/>
        </w:rPr>
        <w:sectPr w:rsidR="003D228F">
          <w:pgSz w:w="12240" w:h="15840"/>
          <w:pgMar w:top="520" w:right="680" w:bottom="280" w:left="760" w:header="720" w:footer="720" w:gutter="0"/>
          <w:cols w:space="720"/>
        </w:sectPr>
      </w:pPr>
    </w:p>
    <w:p w:rsidR="003D228F" w:rsidRDefault="00CC0BDB">
      <w:pPr>
        <w:pStyle w:val="BodyText"/>
        <w:spacing w:line="40" w:lineRule="exact"/>
        <w:ind w:left="120"/>
        <w:rPr>
          <w:sz w:val="4"/>
        </w:rPr>
      </w:pPr>
      <w:r>
        <w:rPr>
          <w:noProof/>
          <w:sz w:val="4"/>
          <w:lang w:val="en-IN" w:eastAsia="en-IN" w:bidi="ar-SA"/>
        </w:rPr>
        <w:lastRenderedPageBreak/>
        <mc:AlternateContent>
          <mc:Choice Requires="wpg">
            <w:drawing>
              <wp:inline distT="0" distB="0" distL="0" distR="0">
                <wp:extent cx="6629400" cy="25400"/>
                <wp:effectExtent l="19050" t="0" r="1905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400"/>
                          <a:chOff x="0" y="0"/>
                          <a:chExt cx="10440" cy="40"/>
                        </a:xfrm>
                      </wpg:grpSpPr>
                      <wps:wsp>
                        <wps:cNvPr id="6" name="Line 4"/>
                        <wps:cNvCnPr/>
                        <wps:spPr bwMode="auto">
                          <a:xfrm>
                            <a:off x="0" y="20"/>
                            <a:ext cx="1044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22pt;height:2pt;mso-position-horizontal-relative:char;mso-position-vertical-relative:line" coordsize="104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">
                <v:line id="Line 4" o:spid="_x0000_s1027" style="position:absolute;visibility:visible;mso-wrap-style:square" from="0,20" to="104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7cEAAADaAAAADwAAAGRycy9kb3ducmV2LnhtbESP3WrCQBSE74W+w3KE3tWNLYSSuooK&#10;RS9EWu0DHLLHJJg9G7Kn+Xl7VxC8HGbmG2axGlytOmpD5dnAfJaAIs69rbgw8Hf+fvsEFQTZYu2Z&#10;DIwUYLV8mSwws77nX+pOUqgI4ZChgVKkybQOeUkOw8w3xNG7+NahRNkW2rbYR7ir9XuSpNphxXGh&#10;xIa2JeXX078zQNId+qMT/VNtdsVhy2P6MYzGvE6H9RcooUGe4Ud7bw2kcL8Sb4Be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fnHtwQAAANoAAAAPAAAAAAAAAAAAAAAA&#10;AKECAABkcnMvZG93bnJldi54bWxQSwUGAAAAAAQABAD5AAAAjwMAAAAA&#10;" strokecolor="#32582d" strokeweight="2pt"/>
                <w10:anchorlock/>
              </v:group>
            </w:pict>
          </mc:Fallback>
        </mc:AlternateContent>
      </w:r>
    </w:p>
    <w:p w:rsidR="003D228F" w:rsidRDefault="003D228F">
      <w:pPr>
        <w:pStyle w:val="BodyText"/>
        <w:spacing w:before="1"/>
        <w:rPr>
          <w:b/>
          <w:sz w:val="25"/>
        </w:rPr>
      </w:pPr>
    </w:p>
    <w:p w:rsidR="003D228F" w:rsidRDefault="00604E49">
      <w:pPr>
        <w:pStyle w:val="BodyText"/>
        <w:spacing w:before="92" w:line="249" w:lineRule="auto"/>
        <w:ind w:left="140" w:right="218"/>
        <w:jc w:val="both"/>
      </w:pPr>
      <w:r>
        <w:rPr>
          <w:color w:val="231F20"/>
        </w:rPr>
        <w:t>Beyond the MTBF calculation, Quality Assurance Managers should track all reported field failures as</w:t>
      </w:r>
      <w:r>
        <w:rPr>
          <w:color w:val="231F20"/>
          <w:spacing w:val="-6"/>
        </w:rPr>
        <w:t xml:space="preserve"> </w:t>
      </w:r>
      <w:r>
        <w:rPr>
          <w:color w:val="231F20"/>
        </w:rPr>
        <w:t>well</w:t>
      </w:r>
      <w:r>
        <w:rPr>
          <w:color w:val="231F20"/>
          <w:spacing w:val="-5"/>
        </w:rPr>
        <w:t xml:space="preserve"> </w:t>
      </w:r>
      <w:r>
        <w:rPr>
          <w:color w:val="231F20"/>
        </w:rPr>
        <w:t>as</w:t>
      </w:r>
      <w:r>
        <w:rPr>
          <w:color w:val="231F20"/>
          <w:spacing w:val="-6"/>
        </w:rPr>
        <w:t xml:space="preserve"> </w:t>
      </w:r>
      <w:r>
        <w:rPr>
          <w:color w:val="231F20"/>
        </w:rPr>
        <w:t>the</w:t>
      </w:r>
      <w:r>
        <w:rPr>
          <w:color w:val="231F20"/>
          <w:spacing w:val="-5"/>
        </w:rPr>
        <w:t xml:space="preserve"> </w:t>
      </w:r>
      <w:r>
        <w:rPr>
          <w:color w:val="231F20"/>
        </w:rPr>
        <w:t>root</w:t>
      </w:r>
      <w:r>
        <w:rPr>
          <w:color w:val="231F20"/>
          <w:spacing w:val="-5"/>
        </w:rPr>
        <w:t xml:space="preserve"> </w:t>
      </w:r>
      <w:r>
        <w:rPr>
          <w:color w:val="231F20"/>
        </w:rPr>
        <w:t>cause</w:t>
      </w:r>
      <w:r>
        <w:rPr>
          <w:color w:val="231F20"/>
          <w:spacing w:val="-6"/>
        </w:rPr>
        <w:t xml:space="preserve"> </w:t>
      </w:r>
      <w:r>
        <w:rPr>
          <w:color w:val="231F20"/>
        </w:rPr>
        <w:t>of</w:t>
      </w:r>
      <w:r>
        <w:rPr>
          <w:color w:val="231F20"/>
          <w:spacing w:val="-5"/>
        </w:rPr>
        <w:t xml:space="preserve"> </w:t>
      </w:r>
      <w:r>
        <w:rPr>
          <w:color w:val="231F20"/>
        </w:rPr>
        <w:t>those</w:t>
      </w:r>
      <w:r>
        <w:rPr>
          <w:color w:val="231F20"/>
          <w:spacing w:val="-5"/>
        </w:rPr>
        <w:t xml:space="preserve"> </w:t>
      </w:r>
      <w:r>
        <w:rPr>
          <w:color w:val="231F20"/>
        </w:rPr>
        <w:t>product</w:t>
      </w:r>
      <w:r>
        <w:rPr>
          <w:color w:val="231F20"/>
          <w:spacing w:val="-6"/>
        </w:rPr>
        <w:t xml:space="preserve"> </w:t>
      </w:r>
      <w:r>
        <w:rPr>
          <w:color w:val="231F20"/>
        </w:rPr>
        <w:t>failures</w:t>
      </w:r>
      <w:r>
        <w:rPr>
          <w:color w:val="231F20"/>
          <w:spacing w:val="-5"/>
        </w:rPr>
        <w:t xml:space="preserve"> </w:t>
      </w:r>
      <w:r>
        <w:rPr>
          <w:color w:val="231F20"/>
        </w:rPr>
        <w:t>to</w:t>
      </w:r>
      <w:r>
        <w:rPr>
          <w:color w:val="231F20"/>
          <w:spacing w:val="-5"/>
        </w:rPr>
        <w:t xml:space="preserve"> </w:t>
      </w:r>
      <w:r>
        <w:rPr>
          <w:color w:val="231F20"/>
        </w:rPr>
        <w:t>produce</w:t>
      </w:r>
      <w:r>
        <w:rPr>
          <w:color w:val="231F20"/>
          <w:spacing w:val="-6"/>
        </w:rPr>
        <w:t xml:space="preserve"> </w:t>
      </w:r>
      <w:r>
        <w:rPr>
          <w:color w:val="231F20"/>
        </w:rPr>
        <w:t>a</w:t>
      </w:r>
      <w:r>
        <w:rPr>
          <w:color w:val="231F20"/>
          <w:spacing w:val="-5"/>
        </w:rPr>
        <w:t xml:space="preserve"> </w:t>
      </w:r>
      <w:r>
        <w:rPr>
          <w:color w:val="231F20"/>
        </w:rPr>
        <w:t>true</w:t>
      </w:r>
      <w:r>
        <w:rPr>
          <w:color w:val="231F20"/>
          <w:spacing w:val="-5"/>
        </w:rPr>
        <w:t xml:space="preserve"> </w:t>
      </w:r>
      <w:r>
        <w:rPr>
          <w:color w:val="231F20"/>
        </w:rPr>
        <w:t>snapshot</w:t>
      </w:r>
      <w:r>
        <w:rPr>
          <w:color w:val="231F20"/>
          <w:spacing w:val="-6"/>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product’s</w:t>
      </w:r>
      <w:r>
        <w:rPr>
          <w:color w:val="231F20"/>
          <w:spacing w:val="-6"/>
        </w:rPr>
        <w:t xml:space="preserve"> </w:t>
      </w:r>
      <w:r>
        <w:rPr>
          <w:color w:val="231F20"/>
        </w:rPr>
        <w:t xml:space="preserve">service life. Since this process takes time, the MTBF and other predictions of reliability for a product are on-going. MTBF can be subject to change. For example, in 2006, </w:t>
      </w:r>
      <w:proofErr w:type="spellStart"/>
      <w:r>
        <w:rPr>
          <w:color w:val="231F20"/>
        </w:rPr>
        <w:t>RoHS</w:t>
      </w:r>
      <w:proofErr w:type="spellEnd"/>
      <w:r>
        <w:rPr>
          <w:color w:val="231F20"/>
        </w:rPr>
        <w:t xml:space="preserve"> (Restriction of Hazardous Substances) was mandated by the European Community. If a released product is re-developed </w:t>
      </w:r>
      <w:r>
        <w:rPr>
          <w:color w:val="231F20"/>
          <w:spacing w:val="-8"/>
        </w:rPr>
        <w:t xml:space="preserve">in </w:t>
      </w:r>
      <w:r>
        <w:rPr>
          <w:color w:val="231F20"/>
        </w:rPr>
        <w:t>order</w:t>
      </w:r>
      <w:r>
        <w:rPr>
          <w:color w:val="231F20"/>
          <w:spacing w:val="-6"/>
        </w:rPr>
        <w:t xml:space="preserve"> </w:t>
      </w:r>
      <w:r>
        <w:rPr>
          <w:color w:val="231F20"/>
        </w:rPr>
        <w:t>to</w:t>
      </w:r>
      <w:r>
        <w:rPr>
          <w:color w:val="231F20"/>
          <w:spacing w:val="-5"/>
        </w:rPr>
        <w:t xml:space="preserve"> </w:t>
      </w:r>
      <w:r>
        <w:rPr>
          <w:color w:val="231F20"/>
        </w:rPr>
        <w:t>meet</w:t>
      </w:r>
      <w:r>
        <w:rPr>
          <w:color w:val="231F20"/>
          <w:spacing w:val="-6"/>
        </w:rPr>
        <w:t xml:space="preserve"> </w:t>
      </w:r>
      <w:proofErr w:type="spellStart"/>
      <w:r>
        <w:rPr>
          <w:color w:val="231F20"/>
        </w:rPr>
        <w:t>RoHS</w:t>
      </w:r>
      <w:proofErr w:type="spellEnd"/>
      <w:r>
        <w:rPr>
          <w:color w:val="231F20"/>
        </w:rPr>
        <w:t>-compliancy,</w:t>
      </w:r>
      <w:r>
        <w:rPr>
          <w:color w:val="231F20"/>
          <w:spacing w:val="-5"/>
        </w:rPr>
        <w:t xml:space="preserve"> </w:t>
      </w:r>
      <w:r>
        <w:rPr>
          <w:color w:val="231F20"/>
        </w:rPr>
        <w:t>the</w:t>
      </w:r>
      <w:r>
        <w:rPr>
          <w:color w:val="231F20"/>
          <w:spacing w:val="-6"/>
        </w:rPr>
        <w:t xml:space="preserve"> </w:t>
      </w:r>
      <w:r>
        <w:rPr>
          <w:color w:val="231F20"/>
        </w:rPr>
        <w:t>entire</w:t>
      </w:r>
      <w:r>
        <w:rPr>
          <w:color w:val="231F20"/>
          <w:spacing w:val="-5"/>
        </w:rPr>
        <w:t xml:space="preserve"> </w:t>
      </w:r>
      <w:r>
        <w:rPr>
          <w:color w:val="231F20"/>
        </w:rPr>
        <w:t>calculation</w:t>
      </w:r>
      <w:r>
        <w:rPr>
          <w:color w:val="231F20"/>
          <w:spacing w:val="-6"/>
        </w:rPr>
        <w:t xml:space="preserve"> </w:t>
      </w:r>
      <w:r>
        <w:rPr>
          <w:color w:val="231F20"/>
        </w:rPr>
        <w:t>has</w:t>
      </w:r>
      <w:r>
        <w:rPr>
          <w:color w:val="231F20"/>
          <w:spacing w:val="-5"/>
        </w:rPr>
        <w:t xml:space="preserve"> </w:t>
      </w:r>
      <w:r>
        <w:rPr>
          <w:color w:val="231F20"/>
        </w:rPr>
        <w:t>to</w:t>
      </w:r>
      <w:r>
        <w:rPr>
          <w:color w:val="231F20"/>
          <w:spacing w:val="-6"/>
        </w:rPr>
        <w:t xml:space="preserve"> </w:t>
      </w:r>
      <w:r>
        <w:rPr>
          <w:color w:val="231F20"/>
        </w:rPr>
        <w:t>be</w:t>
      </w:r>
      <w:r>
        <w:rPr>
          <w:color w:val="231F20"/>
          <w:spacing w:val="-5"/>
        </w:rPr>
        <w:t xml:space="preserve"> </w:t>
      </w:r>
      <w:r>
        <w:rPr>
          <w:color w:val="231F20"/>
        </w:rPr>
        <w:t>performed</w:t>
      </w:r>
      <w:r>
        <w:rPr>
          <w:color w:val="231F20"/>
          <w:spacing w:val="-6"/>
        </w:rPr>
        <w:t xml:space="preserve"> </w:t>
      </w:r>
      <w:r>
        <w:rPr>
          <w:color w:val="231F20"/>
        </w:rPr>
        <w:t>again,</w:t>
      </w:r>
      <w:r>
        <w:rPr>
          <w:color w:val="231F20"/>
          <w:spacing w:val="-5"/>
        </w:rPr>
        <w:t xml:space="preserve"> </w:t>
      </w:r>
      <w:r>
        <w:rPr>
          <w:color w:val="231F20"/>
        </w:rPr>
        <w:t>since</w:t>
      </w:r>
      <w:r>
        <w:rPr>
          <w:color w:val="231F20"/>
          <w:spacing w:val="-6"/>
        </w:rPr>
        <w:t xml:space="preserve"> </w:t>
      </w:r>
      <w:r>
        <w:rPr>
          <w:color w:val="231F20"/>
        </w:rPr>
        <w:t>non-</w:t>
      </w:r>
      <w:proofErr w:type="spellStart"/>
      <w:r>
        <w:rPr>
          <w:color w:val="231F20"/>
        </w:rPr>
        <w:t>RoHS</w:t>
      </w:r>
      <w:proofErr w:type="spellEnd"/>
      <w:r>
        <w:rPr>
          <w:color w:val="231F20"/>
        </w:rPr>
        <w:t xml:space="preserve"> components may have a different life cycle than those that do meet the </w:t>
      </w:r>
      <w:proofErr w:type="spellStart"/>
      <w:r>
        <w:rPr>
          <w:color w:val="231F20"/>
        </w:rPr>
        <w:t>RoHS</w:t>
      </w:r>
      <w:proofErr w:type="spellEnd"/>
      <w:r>
        <w:rPr>
          <w:color w:val="231F20"/>
          <w:spacing w:val="-3"/>
        </w:rPr>
        <w:t xml:space="preserve"> </w:t>
      </w:r>
      <w:r>
        <w:rPr>
          <w:color w:val="231F20"/>
        </w:rPr>
        <w:t>standard.</w:t>
      </w:r>
    </w:p>
    <w:p w:rsidR="003D228F" w:rsidRDefault="003D228F">
      <w:pPr>
        <w:pStyle w:val="BodyText"/>
        <w:spacing w:before="7"/>
        <w:rPr>
          <w:sz w:val="25"/>
        </w:rPr>
      </w:pPr>
    </w:p>
    <w:p w:rsidR="003D228F" w:rsidRDefault="00604E49">
      <w:pPr>
        <w:pStyle w:val="BodyText"/>
        <w:spacing w:before="1" w:line="249" w:lineRule="auto"/>
        <w:ind w:left="139" w:right="218"/>
        <w:jc w:val="both"/>
      </w:pPr>
      <w:r>
        <w:rPr>
          <w:color w:val="231F20"/>
        </w:rPr>
        <w:t>ISO-9001</w:t>
      </w:r>
      <w:r>
        <w:rPr>
          <w:color w:val="231F20"/>
          <w:spacing w:val="-7"/>
        </w:rPr>
        <w:t xml:space="preserve"> </w:t>
      </w:r>
      <w:r>
        <w:rPr>
          <w:color w:val="231F20"/>
        </w:rPr>
        <w:t>can</w:t>
      </w:r>
      <w:r>
        <w:rPr>
          <w:color w:val="231F20"/>
          <w:spacing w:val="-6"/>
        </w:rPr>
        <w:t xml:space="preserve"> </w:t>
      </w:r>
      <w:r>
        <w:rPr>
          <w:color w:val="231F20"/>
        </w:rPr>
        <w:t>also</w:t>
      </w:r>
      <w:r>
        <w:rPr>
          <w:color w:val="231F20"/>
          <w:spacing w:val="-6"/>
        </w:rPr>
        <w:t xml:space="preserve"> </w:t>
      </w:r>
      <w:r>
        <w:rPr>
          <w:color w:val="231F20"/>
        </w:rPr>
        <w:t>effectively</w:t>
      </w:r>
      <w:r>
        <w:rPr>
          <w:color w:val="231F20"/>
          <w:spacing w:val="-6"/>
        </w:rPr>
        <w:t xml:space="preserve"> </w:t>
      </w:r>
      <w:r>
        <w:rPr>
          <w:color w:val="231F20"/>
        </w:rPr>
        <w:t>support</w:t>
      </w:r>
      <w:r>
        <w:rPr>
          <w:color w:val="231F20"/>
          <w:spacing w:val="-6"/>
        </w:rPr>
        <w:t xml:space="preserve"> MTBF.</w:t>
      </w:r>
      <w:r>
        <w:rPr>
          <w:color w:val="231F20"/>
          <w:spacing w:val="-7"/>
        </w:rPr>
        <w:t xml:space="preserve"> </w:t>
      </w:r>
      <w:r>
        <w:rPr>
          <w:color w:val="231F20"/>
        </w:rPr>
        <w:t>How?</w:t>
      </w:r>
      <w:r>
        <w:rPr>
          <w:color w:val="231F20"/>
          <w:spacing w:val="-6"/>
        </w:rPr>
        <w:t xml:space="preserve"> </w:t>
      </w:r>
      <w:r>
        <w:rPr>
          <w:color w:val="231F20"/>
        </w:rPr>
        <w:t>Companies</w:t>
      </w:r>
      <w:r>
        <w:rPr>
          <w:color w:val="231F20"/>
          <w:spacing w:val="-6"/>
        </w:rPr>
        <w:t xml:space="preserve"> </w:t>
      </w:r>
      <w:r>
        <w:rPr>
          <w:color w:val="231F20"/>
        </w:rPr>
        <w:t>that</w:t>
      </w:r>
      <w:r>
        <w:rPr>
          <w:color w:val="231F20"/>
          <w:spacing w:val="-6"/>
        </w:rPr>
        <w:t xml:space="preserve"> </w:t>
      </w:r>
      <w:r>
        <w:rPr>
          <w:color w:val="231F20"/>
        </w:rPr>
        <w:t>are</w:t>
      </w:r>
      <w:r>
        <w:rPr>
          <w:color w:val="231F20"/>
          <w:spacing w:val="-6"/>
        </w:rPr>
        <w:t xml:space="preserve"> </w:t>
      </w:r>
      <w:r>
        <w:rPr>
          <w:color w:val="231F20"/>
        </w:rPr>
        <w:t>ISO</w:t>
      </w:r>
      <w:r>
        <w:rPr>
          <w:color w:val="231F20"/>
          <w:spacing w:val="-6"/>
        </w:rPr>
        <w:t xml:space="preserve"> </w:t>
      </w:r>
      <w:r>
        <w:rPr>
          <w:color w:val="231F20"/>
        </w:rPr>
        <w:t>certified</w:t>
      </w:r>
      <w:r>
        <w:rPr>
          <w:color w:val="231F20"/>
          <w:spacing w:val="-7"/>
        </w:rPr>
        <w:t xml:space="preserve"> </w:t>
      </w:r>
      <w:r>
        <w:rPr>
          <w:color w:val="231F20"/>
        </w:rPr>
        <w:t>agree</w:t>
      </w:r>
      <w:r>
        <w:rPr>
          <w:color w:val="231F20"/>
          <w:spacing w:val="-6"/>
        </w:rPr>
        <w:t xml:space="preserve"> </w:t>
      </w:r>
      <w:r>
        <w:rPr>
          <w:color w:val="231F20"/>
        </w:rPr>
        <w:t>to</w:t>
      </w:r>
      <w:r>
        <w:rPr>
          <w:color w:val="231F20"/>
          <w:spacing w:val="-6"/>
        </w:rPr>
        <w:t xml:space="preserve"> </w:t>
      </w:r>
      <w:r>
        <w:rPr>
          <w:color w:val="231F20"/>
          <w:spacing w:val="-3"/>
        </w:rPr>
        <w:t xml:space="preserve">meet </w:t>
      </w:r>
      <w:r>
        <w:rPr>
          <w:color w:val="231F20"/>
        </w:rPr>
        <w:t>the</w:t>
      </w:r>
      <w:r>
        <w:rPr>
          <w:color w:val="231F20"/>
          <w:spacing w:val="-7"/>
        </w:rPr>
        <w:t xml:space="preserve"> </w:t>
      </w:r>
      <w:r>
        <w:rPr>
          <w:color w:val="231F20"/>
        </w:rPr>
        <w:t>goals</w:t>
      </w:r>
      <w:r>
        <w:rPr>
          <w:color w:val="231F20"/>
          <w:spacing w:val="-7"/>
        </w:rPr>
        <w:t xml:space="preserve"> </w:t>
      </w:r>
      <w:r>
        <w:rPr>
          <w:color w:val="231F20"/>
        </w:rPr>
        <w:t>of</w:t>
      </w:r>
      <w:r>
        <w:rPr>
          <w:color w:val="231F20"/>
          <w:spacing w:val="-7"/>
        </w:rPr>
        <w:t xml:space="preserve"> </w:t>
      </w:r>
      <w:r>
        <w:rPr>
          <w:color w:val="231F20"/>
        </w:rPr>
        <w:t>“zero</w:t>
      </w:r>
      <w:r>
        <w:rPr>
          <w:color w:val="231F20"/>
          <w:spacing w:val="-7"/>
        </w:rPr>
        <w:t xml:space="preserve"> </w:t>
      </w:r>
      <w:r>
        <w:rPr>
          <w:color w:val="231F20"/>
        </w:rPr>
        <w:t>defect”</w:t>
      </w:r>
      <w:r>
        <w:rPr>
          <w:color w:val="231F20"/>
          <w:spacing w:val="-6"/>
        </w:rPr>
        <w:t xml:space="preserve"> </w:t>
      </w:r>
      <w:r>
        <w:rPr>
          <w:color w:val="231F20"/>
        </w:rPr>
        <w:t>and</w:t>
      </w:r>
      <w:r>
        <w:rPr>
          <w:color w:val="231F20"/>
          <w:spacing w:val="-7"/>
        </w:rPr>
        <w:t xml:space="preserve"> </w:t>
      </w:r>
      <w:r>
        <w:rPr>
          <w:color w:val="231F20"/>
        </w:rPr>
        <w:t>“continual</w:t>
      </w:r>
      <w:r>
        <w:rPr>
          <w:color w:val="231F20"/>
          <w:spacing w:val="-7"/>
        </w:rPr>
        <w:t xml:space="preserve"> </w:t>
      </w:r>
      <w:r>
        <w:rPr>
          <w:color w:val="231F20"/>
        </w:rPr>
        <w:t>improvement”.</w:t>
      </w:r>
      <w:r>
        <w:rPr>
          <w:color w:val="231F20"/>
          <w:spacing w:val="-7"/>
        </w:rPr>
        <w:t xml:space="preserve"> </w:t>
      </w:r>
      <w:r>
        <w:rPr>
          <w:color w:val="231F20"/>
        </w:rPr>
        <w:t>With</w:t>
      </w:r>
      <w:r>
        <w:rPr>
          <w:color w:val="231F20"/>
          <w:spacing w:val="-7"/>
        </w:rPr>
        <w:t xml:space="preserve"> </w:t>
      </w:r>
      <w:r>
        <w:rPr>
          <w:color w:val="231F20"/>
        </w:rPr>
        <w:t>processes</w:t>
      </w:r>
      <w:r>
        <w:rPr>
          <w:color w:val="231F20"/>
          <w:spacing w:val="-6"/>
        </w:rPr>
        <w:t xml:space="preserve"> </w:t>
      </w:r>
      <w:r>
        <w:rPr>
          <w:color w:val="231F20"/>
        </w:rPr>
        <w:t>in</w:t>
      </w:r>
      <w:r>
        <w:rPr>
          <w:color w:val="231F20"/>
          <w:spacing w:val="-7"/>
        </w:rPr>
        <w:t xml:space="preserve"> </w:t>
      </w:r>
      <w:r>
        <w:rPr>
          <w:color w:val="231F20"/>
        </w:rPr>
        <w:t>place,</w:t>
      </w:r>
      <w:r>
        <w:rPr>
          <w:color w:val="231F20"/>
          <w:spacing w:val="-7"/>
        </w:rPr>
        <w:t xml:space="preserve"> </w:t>
      </w:r>
      <w:r>
        <w:rPr>
          <w:color w:val="231F20"/>
        </w:rPr>
        <w:t>a</w:t>
      </w:r>
      <w:r>
        <w:rPr>
          <w:color w:val="231F20"/>
          <w:spacing w:val="-7"/>
        </w:rPr>
        <w:t xml:space="preserve"> </w:t>
      </w:r>
      <w:r>
        <w:rPr>
          <w:color w:val="231F20"/>
        </w:rPr>
        <w:t>product</w:t>
      </w:r>
      <w:r>
        <w:rPr>
          <w:color w:val="231F20"/>
          <w:spacing w:val="-6"/>
        </w:rPr>
        <w:t xml:space="preserve"> </w:t>
      </w:r>
      <w:r>
        <w:rPr>
          <w:color w:val="231F20"/>
        </w:rPr>
        <w:t>is</w:t>
      </w:r>
      <w:r>
        <w:rPr>
          <w:color w:val="231F20"/>
          <w:spacing w:val="-7"/>
        </w:rPr>
        <w:t xml:space="preserve"> </w:t>
      </w:r>
      <w:proofErr w:type="spellStart"/>
      <w:r>
        <w:rPr>
          <w:color w:val="231F20"/>
        </w:rPr>
        <w:t>devel</w:t>
      </w:r>
      <w:proofErr w:type="spellEnd"/>
      <w:r>
        <w:rPr>
          <w:color w:val="231F20"/>
        </w:rPr>
        <w:t xml:space="preserve">- </w:t>
      </w:r>
      <w:proofErr w:type="spellStart"/>
      <w:r>
        <w:rPr>
          <w:color w:val="231F20"/>
        </w:rPr>
        <w:t>oped</w:t>
      </w:r>
      <w:proofErr w:type="spellEnd"/>
      <w:r>
        <w:rPr>
          <w:color w:val="231F20"/>
        </w:rPr>
        <w:t xml:space="preserve"> and tested in numerous ways, including submissions to lab certifications appropriate for the product. The result is that before a product is ever introduced into the market, it is as flawless and as functional as it was intended to</w:t>
      </w:r>
      <w:r>
        <w:rPr>
          <w:color w:val="231F20"/>
          <w:spacing w:val="-1"/>
        </w:rPr>
        <w:t xml:space="preserve"> </w:t>
      </w:r>
      <w:r>
        <w:rPr>
          <w:color w:val="231F20"/>
        </w:rPr>
        <w:t>be.</w:t>
      </w:r>
    </w:p>
    <w:p w:rsidR="003D228F" w:rsidRDefault="003D228F">
      <w:pPr>
        <w:pStyle w:val="BodyText"/>
        <w:spacing w:before="4"/>
        <w:rPr>
          <w:sz w:val="26"/>
        </w:rPr>
      </w:pPr>
    </w:p>
    <w:p w:rsidR="003D228F" w:rsidRDefault="00604E49">
      <w:pPr>
        <w:pStyle w:val="Heading3"/>
      </w:pPr>
      <w:r>
        <w:rPr>
          <w:color w:val="32582D"/>
        </w:rPr>
        <w:t>Summary</w:t>
      </w:r>
    </w:p>
    <w:p w:rsidR="003D228F" w:rsidRDefault="003D228F">
      <w:pPr>
        <w:pStyle w:val="BodyText"/>
        <w:spacing w:before="4"/>
        <w:rPr>
          <w:b/>
          <w:sz w:val="25"/>
        </w:rPr>
      </w:pPr>
    </w:p>
    <w:p w:rsidR="003D228F" w:rsidRDefault="00604E49">
      <w:pPr>
        <w:pStyle w:val="BodyText"/>
        <w:spacing w:line="249" w:lineRule="auto"/>
        <w:ind w:left="140" w:right="218"/>
        <w:jc w:val="both"/>
      </w:pPr>
      <w:r>
        <w:rPr>
          <w:color w:val="231F20"/>
        </w:rPr>
        <w:t xml:space="preserve">Reliability methods such as MTTR, MTTF and FIT apply to products or to specific components. However, MTBF remains a basic measure of a systems’ reliability for most products. It is </w:t>
      </w:r>
      <w:r>
        <w:rPr>
          <w:color w:val="231F20"/>
          <w:spacing w:val="-3"/>
        </w:rPr>
        <w:t xml:space="preserve">often </w:t>
      </w:r>
      <w:r>
        <w:rPr>
          <w:color w:val="231F20"/>
        </w:rPr>
        <w:t>debated,</w:t>
      </w:r>
      <w:r>
        <w:rPr>
          <w:color w:val="231F20"/>
          <w:spacing w:val="-15"/>
        </w:rPr>
        <w:t xml:space="preserve"> </w:t>
      </w:r>
      <w:r>
        <w:rPr>
          <w:color w:val="231F20"/>
        </w:rPr>
        <w:t>sometimes</w:t>
      </w:r>
      <w:r>
        <w:rPr>
          <w:color w:val="231F20"/>
          <w:spacing w:val="-15"/>
        </w:rPr>
        <w:t xml:space="preserve"> </w:t>
      </w:r>
      <w:r>
        <w:rPr>
          <w:color w:val="231F20"/>
        </w:rPr>
        <w:t>even</w:t>
      </w:r>
      <w:r>
        <w:rPr>
          <w:color w:val="231F20"/>
          <w:spacing w:val="-15"/>
        </w:rPr>
        <w:t xml:space="preserve"> </w:t>
      </w:r>
      <w:r>
        <w:rPr>
          <w:color w:val="231F20"/>
        </w:rPr>
        <w:t>rejected</w:t>
      </w:r>
      <w:r>
        <w:rPr>
          <w:color w:val="231F20"/>
          <w:spacing w:val="-15"/>
        </w:rPr>
        <w:t xml:space="preserve"> </w:t>
      </w:r>
      <w:r>
        <w:rPr>
          <w:color w:val="231F20"/>
        </w:rPr>
        <w:t>as</w:t>
      </w:r>
      <w:r>
        <w:rPr>
          <w:color w:val="231F20"/>
          <w:spacing w:val="-15"/>
        </w:rPr>
        <w:t xml:space="preserve"> </w:t>
      </w:r>
      <w:r>
        <w:rPr>
          <w:color w:val="231F20"/>
        </w:rPr>
        <w:t>no</w:t>
      </w:r>
      <w:r>
        <w:rPr>
          <w:color w:val="231F20"/>
          <w:spacing w:val="-15"/>
        </w:rPr>
        <w:t xml:space="preserve"> </w:t>
      </w:r>
      <w:r>
        <w:rPr>
          <w:color w:val="231F20"/>
        </w:rPr>
        <w:t>longer</w:t>
      </w:r>
      <w:r>
        <w:rPr>
          <w:color w:val="231F20"/>
          <w:spacing w:val="-15"/>
        </w:rPr>
        <w:t xml:space="preserve"> </w:t>
      </w:r>
      <w:r>
        <w:rPr>
          <w:color w:val="231F20"/>
        </w:rPr>
        <w:t>relevant,</w:t>
      </w:r>
      <w:r>
        <w:rPr>
          <w:color w:val="231F20"/>
          <w:spacing w:val="-15"/>
        </w:rPr>
        <w:t xml:space="preserve"> </w:t>
      </w:r>
      <w:r>
        <w:rPr>
          <w:color w:val="231F20"/>
        </w:rPr>
        <w:t>and</w:t>
      </w:r>
      <w:r>
        <w:rPr>
          <w:color w:val="231F20"/>
          <w:spacing w:val="-15"/>
        </w:rPr>
        <w:t xml:space="preserve"> </w:t>
      </w:r>
      <w:r>
        <w:rPr>
          <w:color w:val="231F20"/>
        </w:rPr>
        <w:t>overall,</w:t>
      </w:r>
      <w:r>
        <w:rPr>
          <w:color w:val="231F20"/>
          <w:spacing w:val="-14"/>
        </w:rPr>
        <w:t xml:space="preserve"> </w:t>
      </w:r>
      <w:r>
        <w:rPr>
          <w:color w:val="231F20"/>
        </w:rPr>
        <w:t>widely</w:t>
      </w:r>
      <w:r>
        <w:rPr>
          <w:color w:val="231F20"/>
          <w:spacing w:val="-15"/>
        </w:rPr>
        <w:t xml:space="preserve"> </w:t>
      </w:r>
      <w:r>
        <w:rPr>
          <w:color w:val="231F20"/>
        </w:rPr>
        <w:t>misunderstood.</w:t>
      </w:r>
      <w:r>
        <w:rPr>
          <w:color w:val="231F20"/>
          <w:spacing w:val="-15"/>
        </w:rPr>
        <w:t xml:space="preserve"> </w:t>
      </w:r>
      <w:r>
        <w:rPr>
          <w:color w:val="231F20"/>
        </w:rPr>
        <w:t>It</w:t>
      </w:r>
      <w:r>
        <w:rPr>
          <w:color w:val="231F20"/>
          <w:spacing w:val="-15"/>
        </w:rPr>
        <w:t xml:space="preserve"> </w:t>
      </w:r>
      <w:r>
        <w:rPr>
          <w:color w:val="231F20"/>
        </w:rPr>
        <w:t>is</w:t>
      </w:r>
      <w:r>
        <w:rPr>
          <w:color w:val="231F20"/>
          <w:spacing w:val="-15"/>
        </w:rPr>
        <w:t xml:space="preserve"> </w:t>
      </w:r>
      <w:r>
        <w:rPr>
          <w:color w:val="231F20"/>
          <w:spacing w:val="-3"/>
        </w:rPr>
        <w:t xml:space="preserve">still </w:t>
      </w:r>
      <w:r>
        <w:rPr>
          <w:color w:val="231F20"/>
        </w:rPr>
        <w:t>regarded as a useful tool when considering the purchase and installation of a product. Remember, along</w:t>
      </w:r>
      <w:r>
        <w:rPr>
          <w:color w:val="231F20"/>
          <w:spacing w:val="-11"/>
        </w:rPr>
        <w:t xml:space="preserve"> </w:t>
      </w:r>
      <w:r>
        <w:rPr>
          <w:color w:val="231F20"/>
        </w:rPr>
        <w:t>with</w:t>
      </w:r>
      <w:r>
        <w:rPr>
          <w:color w:val="231F20"/>
          <w:spacing w:val="-10"/>
        </w:rPr>
        <w:t xml:space="preserve"> </w:t>
      </w:r>
      <w:r>
        <w:rPr>
          <w:color w:val="231F20"/>
        </w:rPr>
        <w:t>obtaining</w:t>
      </w:r>
      <w:r>
        <w:rPr>
          <w:color w:val="231F20"/>
          <w:spacing w:val="-10"/>
        </w:rPr>
        <w:t xml:space="preserve"> </w:t>
      </w:r>
      <w:r>
        <w:rPr>
          <w:color w:val="231F20"/>
        </w:rPr>
        <w:t>an</w:t>
      </w:r>
      <w:r>
        <w:rPr>
          <w:color w:val="231F20"/>
          <w:spacing w:val="-10"/>
        </w:rPr>
        <w:t xml:space="preserve"> </w:t>
      </w:r>
      <w:r>
        <w:rPr>
          <w:color w:val="231F20"/>
        </w:rPr>
        <w:t>MTBF</w:t>
      </w:r>
      <w:r>
        <w:rPr>
          <w:color w:val="231F20"/>
          <w:spacing w:val="-10"/>
        </w:rPr>
        <w:t xml:space="preserve"> </w:t>
      </w:r>
      <w:r>
        <w:rPr>
          <w:color w:val="231F20"/>
        </w:rPr>
        <w:t>value,</w:t>
      </w:r>
      <w:r>
        <w:rPr>
          <w:color w:val="231F20"/>
          <w:spacing w:val="-10"/>
        </w:rPr>
        <w:t xml:space="preserve"> </w:t>
      </w:r>
      <w:r>
        <w:rPr>
          <w:color w:val="231F20"/>
        </w:rPr>
        <w:t>ask</w:t>
      </w:r>
      <w:r>
        <w:rPr>
          <w:color w:val="231F20"/>
          <w:spacing w:val="-10"/>
        </w:rPr>
        <w:t xml:space="preserve"> </w:t>
      </w:r>
      <w:r>
        <w:rPr>
          <w:color w:val="231F20"/>
        </w:rPr>
        <w:t>questions</w:t>
      </w:r>
      <w:r>
        <w:rPr>
          <w:color w:val="231F20"/>
          <w:spacing w:val="-10"/>
        </w:rPr>
        <w:t xml:space="preserve"> </w:t>
      </w:r>
      <w:r>
        <w:rPr>
          <w:color w:val="231F20"/>
        </w:rPr>
        <w:t>regarding</w:t>
      </w:r>
      <w:r>
        <w:rPr>
          <w:color w:val="231F20"/>
          <w:spacing w:val="-10"/>
        </w:rPr>
        <w:t xml:space="preserve"> </w:t>
      </w:r>
      <w:r>
        <w:rPr>
          <w:color w:val="231F20"/>
        </w:rPr>
        <w:t>how</w:t>
      </w:r>
      <w:r>
        <w:rPr>
          <w:color w:val="231F20"/>
          <w:spacing w:val="-11"/>
        </w:rPr>
        <w:t xml:space="preserve"> </w:t>
      </w:r>
      <w:r>
        <w:rPr>
          <w:color w:val="231F20"/>
        </w:rPr>
        <w:t>current</w:t>
      </w:r>
      <w:r>
        <w:rPr>
          <w:color w:val="231F20"/>
          <w:spacing w:val="-10"/>
        </w:rPr>
        <w:t xml:space="preserve"> </w:t>
      </w:r>
      <w:r>
        <w:rPr>
          <w:color w:val="231F20"/>
        </w:rPr>
        <w:t>that</w:t>
      </w:r>
      <w:r>
        <w:rPr>
          <w:color w:val="231F20"/>
          <w:spacing w:val="-10"/>
        </w:rPr>
        <w:t xml:space="preserve"> </w:t>
      </w:r>
      <w:r>
        <w:rPr>
          <w:color w:val="231F20"/>
        </w:rPr>
        <w:t>information</w:t>
      </w:r>
      <w:r>
        <w:rPr>
          <w:color w:val="231F20"/>
          <w:spacing w:val="-10"/>
        </w:rPr>
        <w:t xml:space="preserve"> </w:t>
      </w:r>
      <w:r>
        <w:rPr>
          <w:color w:val="231F20"/>
        </w:rPr>
        <w:t>is</w:t>
      </w:r>
      <w:r>
        <w:rPr>
          <w:color w:val="231F20"/>
          <w:spacing w:val="-10"/>
        </w:rPr>
        <w:t xml:space="preserve"> </w:t>
      </w:r>
      <w:r>
        <w:rPr>
          <w:color w:val="231F20"/>
        </w:rPr>
        <w:t>and</w:t>
      </w:r>
      <w:r>
        <w:rPr>
          <w:color w:val="231F20"/>
          <w:spacing w:val="-10"/>
        </w:rPr>
        <w:t xml:space="preserve"> </w:t>
      </w:r>
      <w:r>
        <w:rPr>
          <w:color w:val="231F20"/>
        </w:rPr>
        <w:t>on what standards it is based on to ensure choosing the most appropriate product for your</w:t>
      </w:r>
      <w:r>
        <w:rPr>
          <w:color w:val="231F20"/>
          <w:spacing w:val="-39"/>
        </w:rPr>
        <w:t xml:space="preserve"> </w:t>
      </w:r>
      <w:r>
        <w:rPr>
          <w:color w:val="231F20"/>
          <w:spacing w:val="-2"/>
        </w:rPr>
        <w:t>installation.</w:t>
      </w:r>
    </w:p>
    <w:p w:rsidR="003D228F" w:rsidRDefault="003D228F">
      <w:pPr>
        <w:pStyle w:val="BodyText"/>
        <w:spacing w:before="5"/>
        <w:rPr>
          <w:sz w:val="26"/>
        </w:rPr>
      </w:pPr>
    </w:p>
    <w:p w:rsidR="003D228F" w:rsidRDefault="003D228F">
      <w:pPr>
        <w:pStyle w:val="BodyText"/>
        <w:rPr>
          <w:sz w:val="20"/>
        </w:rPr>
      </w:pPr>
    </w:p>
    <w:p w:rsidR="003D228F" w:rsidRDefault="003D228F">
      <w:pPr>
        <w:pStyle w:val="BodyText"/>
        <w:rPr>
          <w:sz w:val="20"/>
        </w:rPr>
      </w:pPr>
    </w:p>
    <w:p w:rsidR="003D228F" w:rsidRDefault="003D228F">
      <w:pPr>
        <w:pStyle w:val="BodyText"/>
        <w:rPr>
          <w:sz w:val="20"/>
        </w:rPr>
      </w:pPr>
    </w:p>
    <w:p w:rsidR="003D228F" w:rsidRDefault="00CC0BDB">
      <w:pPr>
        <w:pStyle w:val="BodyText"/>
        <w:spacing w:before="1"/>
        <w:rPr>
          <w:sz w:val="17"/>
        </w:rPr>
      </w:pPr>
      <w:r>
        <w:rPr>
          <w:noProof/>
          <w:lang w:val="en-IN" w:eastAsia="en-IN" w:bidi="ar-SA"/>
        </w:rPr>
        <mc:AlternateContent>
          <mc:Choice Requires="wps">
            <w:drawing>
              <wp:anchor distT="0" distB="0" distL="0" distR="0" simplePos="0" relativeHeight="251668480" behindDoc="1" locked="0" layoutInCell="1" allowOverlap="1">
                <wp:simplePos x="0" y="0"/>
                <wp:positionH relativeFrom="page">
                  <wp:posOffset>571500</wp:posOffset>
                </wp:positionH>
                <wp:positionV relativeFrom="paragraph">
                  <wp:posOffset>162560</wp:posOffset>
                </wp:positionV>
                <wp:extent cx="66294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25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2.8pt" to="5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" strokecolor="#32582d" strokeweight="2pt">
                <w10:wrap type="topAndBottom" anchorx="page"/>
              </v:line>
            </w:pict>
          </mc:Fallback>
        </mc:AlternateContent>
      </w:r>
    </w:p>
    <w:p w:rsidR="003D228F" w:rsidRDefault="00604E49">
      <w:pPr>
        <w:spacing w:before="101"/>
        <w:ind w:right="123"/>
        <w:jc w:val="center"/>
        <w:rPr>
          <w:b/>
          <w:sz w:val="18"/>
        </w:rPr>
      </w:pPr>
      <w:r>
        <w:rPr>
          <w:b/>
          <w:color w:val="231F20"/>
          <w:w w:val="99"/>
          <w:sz w:val="18"/>
        </w:rPr>
        <w:t>3</w:t>
      </w:r>
    </w:p>
    <w:p w:rsidR="003D228F" w:rsidRDefault="003D228F">
      <w:pPr>
        <w:jc w:val="center"/>
        <w:rPr>
          <w:sz w:val="18"/>
        </w:rPr>
        <w:sectPr w:rsidR="003D228F">
          <w:pgSz w:w="12240" w:h="15840"/>
          <w:pgMar w:top="420" w:right="680" w:bottom="280" w:left="760" w:header="720" w:footer="720" w:gutter="0"/>
          <w:cols w:space="720"/>
        </w:sect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pPr>
        <w:pStyle w:val="BodyText"/>
        <w:rPr>
          <w:b/>
          <w:sz w:val="20"/>
        </w:rPr>
      </w:pPr>
    </w:p>
    <w:p w:rsidR="003D228F" w:rsidRDefault="003D228F" w:rsidP="00CC0BDB">
      <w:pPr>
        <w:spacing w:line="193" w:lineRule="exact"/>
        <w:ind w:right="446"/>
        <w:rPr>
          <w:rFonts w:ascii="Tahoma"/>
          <w:sz w:val="16"/>
        </w:rPr>
      </w:pPr>
    </w:p>
    <w:sectPr w:rsidR="003D228F">
      <w:type w:val="continuous"/>
      <w:pgSz w:w="12240" w:h="15840"/>
      <w:pgMar w:top="900" w:right="680" w:bottom="280" w:left="760" w:header="720" w:footer="720" w:gutter="0"/>
      <w:cols w:num="2" w:space="720" w:equalWidth="0">
        <w:col w:w="6481" w:space="2193"/>
        <w:col w:w="21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8F"/>
    <w:rsid w:val="0018247D"/>
    <w:rsid w:val="003D228F"/>
    <w:rsid w:val="00604E49"/>
    <w:rsid w:val="00CC0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8"/>
      <w:ind w:left="4810"/>
      <w:outlineLvl w:val="0"/>
    </w:pPr>
    <w:rPr>
      <w:rFonts w:ascii="Calibri" w:eastAsia="Calibri" w:hAnsi="Calibri" w:cs="Calibri"/>
      <w:b/>
      <w:bCs/>
      <w:sz w:val="48"/>
      <w:szCs w:val="48"/>
    </w:rPr>
  </w:style>
  <w:style w:type="paragraph" w:styleId="Heading2">
    <w:name w:val="heading 2"/>
    <w:basedOn w:val="Normal"/>
    <w:uiPriority w:val="1"/>
    <w:qFormat/>
    <w:pPr>
      <w:spacing w:before="88"/>
      <w:ind w:left="3162"/>
      <w:outlineLvl w:val="1"/>
    </w:pPr>
    <w:rPr>
      <w:b/>
      <w:bCs/>
      <w:sz w:val="36"/>
      <w:szCs w:val="36"/>
    </w:rPr>
  </w:style>
  <w:style w:type="paragraph" w:styleId="Heading3">
    <w:name w:val="heading 3"/>
    <w:basedOn w:val="Normal"/>
    <w:uiPriority w:val="1"/>
    <w:qFormat/>
    <w:pPr>
      <w:ind w:left="140"/>
      <w:outlineLvl w:val="2"/>
    </w:pPr>
    <w:rPr>
      <w:b/>
      <w:bCs/>
      <w:sz w:val="28"/>
      <w:szCs w:val="28"/>
    </w:rPr>
  </w:style>
  <w:style w:type="paragraph" w:styleId="Heading4">
    <w:name w:val="heading 4"/>
    <w:basedOn w:val="Normal"/>
    <w:uiPriority w:val="1"/>
    <w:qFormat/>
    <w:pPr>
      <w:spacing w:before="242"/>
      <w:ind w:left="14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BDB"/>
    <w:rPr>
      <w:rFonts w:ascii="Tahoma" w:hAnsi="Tahoma" w:cs="Tahoma"/>
      <w:sz w:val="16"/>
      <w:szCs w:val="16"/>
    </w:rPr>
  </w:style>
  <w:style w:type="character" w:customStyle="1" w:styleId="BalloonTextChar">
    <w:name w:val="Balloon Text Char"/>
    <w:basedOn w:val="DefaultParagraphFont"/>
    <w:link w:val="BalloonText"/>
    <w:uiPriority w:val="99"/>
    <w:semiHidden/>
    <w:rsid w:val="00CC0BDB"/>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8"/>
      <w:ind w:left="4810"/>
      <w:outlineLvl w:val="0"/>
    </w:pPr>
    <w:rPr>
      <w:rFonts w:ascii="Calibri" w:eastAsia="Calibri" w:hAnsi="Calibri" w:cs="Calibri"/>
      <w:b/>
      <w:bCs/>
      <w:sz w:val="48"/>
      <w:szCs w:val="48"/>
    </w:rPr>
  </w:style>
  <w:style w:type="paragraph" w:styleId="Heading2">
    <w:name w:val="heading 2"/>
    <w:basedOn w:val="Normal"/>
    <w:uiPriority w:val="1"/>
    <w:qFormat/>
    <w:pPr>
      <w:spacing w:before="88"/>
      <w:ind w:left="3162"/>
      <w:outlineLvl w:val="1"/>
    </w:pPr>
    <w:rPr>
      <w:b/>
      <w:bCs/>
      <w:sz w:val="36"/>
      <w:szCs w:val="36"/>
    </w:rPr>
  </w:style>
  <w:style w:type="paragraph" w:styleId="Heading3">
    <w:name w:val="heading 3"/>
    <w:basedOn w:val="Normal"/>
    <w:uiPriority w:val="1"/>
    <w:qFormat/>
    <w:pPr>
      <w:ind w:left="140"/>
      <w:outlineLvl w:val="2"/>
    </w:pPr>
    <w:rPr>
      <w:b/>
      <w:bCs/>
      <w:sz w:val="28"/>
      <w:szCs w:val="28"/>
    </w:rPr>
  </w:style>
  <w:style w:type="paragraph" w:styleId="Heading4">
    <w:name w:val="heading 4"/>
    <w:basedOn w:val="Normal"/>
    <w:uiPriority w:val="1"/>
    <w:qFormat/>
    <w:pPr>
      <w:spacing w:before="242"/>
      <w:ind w:left="14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BDB"/>
    <w:rPr>
      <w:rFonts w:ascii="Tahoma" w:hAnsi="Tahoma" w:cs="Tahoma"/>
      <w:sz w:val="16"/>
      <w:szCs w:val="16"/>
    </w:rPr>
  </w:style>
  <w:style w:type="character" w:customStyle="1" w:styleId="BalloonTextChar">
    <w:name w:val="Balloon Text Char"/>
    <w:basedOn w:val="DefaultParagraphFont"/>
    <w:link w:val="BalloonText"/>
    <w:uiPriority w:val="99"/>
    <w:semiHidden/>
    <w:rsid w:val="00CC0BDB"/>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WP-MTBF-0311.indd</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WP-MTBF-0311.indd</dc:title>
  <dc:creator>Tberube</dc:creator>
  <cp:lastModifiedBy>Shipraa</cp:lastModifiedBy>
  <cp:revision>3</cp:revision>
  <dcterms:created xsi:type="dcterms:W3CDTF">2020-05-18T14:10:00Z</dcterms:created>
  <dcterms:modified xsi:type="dcterms:W3CDTF">2020-05-18T14:35:00Z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2011-03-18T00:00:00Z</vt:filetime>
  </property>
  <property fmtid="{D5CDD505-2E9C-101B-9397-08002B2CF9AE}" pid="3" name="Creator">
    <vt:lpwstr>PScript5.dll Version 5.2.2</vt:lpwstr>
  </property>
  <property fmtid="{D5CDD505-2E9C-101B-9397-08002B2CF9AE}" pid="4" name="LastSaved">
    <vt:filetime>2020-05-18T00:00:00Z</vt:filetime>
  </property>
</Properties>
</file>